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D0" w:rsidRDefault="00900FD0">
      <w:r>
        <w:rPr>
          <w:noProof/>
        </w:rPr>
        <w:drawing>
          <wp:inline distT="0" distB="0" distL="0" distR="0">
            <wp:extent cx="5940425" cy="8234354"/>
            <wp:effectExtent l="19050" t="0" r="3175" b="0"/>
            <wp:docPr id="1" name="Рисунок 1" descr="C:\Users\USER\Desktop\п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D0" w:rsidRDefault="00900FD0"/>
    <w:p w:rsidR="00900FD0" w:rsidRDefault="00900FD0"/>
    <w:p w:rsidR="00900FD0" w:rsidRDefault="00900FD0"/>
    <w:p w:rsidR="00AA7724" w:rsidRPr="000713F9" w:rsidRDefault="000713F9" w:rsidP="000713F9">
      <w:pPr>
        <w:pStyle w:val="Default"/>
        <w:jc w:val="center"/>
        <w:rPr>
          <w:b/>
        </w:rPr>
      </w:pPr>
      <w:r w:rsidRPr="000713F9">
        <w:rPr>
          <w:b/>
        </w:rPr>
        <w:lastRenderedPageBreak/>
        <w:t>ПОЛОЖЕНИЕ</w:t>
      </w:r>
    </w:p>
    <w:p w:rsidR="000713F9" w:rsidRDefault="000713F9" w:rsidP="000713F9">
      <w:pPr>
        <w:pStyle w:val="Default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 w:rsidR="00AA7724" w:rsidRPr="00CD12C3">
        <w:rPr>
          <w:b/>
        </w:rPr>
        <w:t xml:space="preserve"> интерактивной выставк</w:t>
      </w:r>
      <w:r>
        <w:rPr>
          <w:b/>
        </w:rPr>
        <w:t xml:space="preserve">е </w:t>
      </w:r>
      <w:r w:rsidR="00AA7724" w:rsidRPr="00CD12C3">
        <w:rPr>
          <w:b/>
        </w:rPr>
        <w:t>техни</w:t>
      </w:r>
      <w:r>
        <w:rPr>
          <w:b/>
        </w:rPr>
        <w:t>ческого творчества</w:t>
      </w:r>
      <w:r w:rsidR="00AA7724" w:rsidRPr="00CD12C3">
        <w:rPr>
          <w:b/>
        </w:rPr>
        <w:t xml:space="preserve"> </w:t>
      </w:r>
    </w:p>
    <w:p w:rsidR="00AA7724" w:rsidRPr="00CD12C3" w:rsidRDefault="00AA7724" w:rsidP="000713F9">
      <w:pPr>
        <w:pStyle w:val="Default"/>
        <w:jc w:val="center"/>
        <w:rPr>
          <w:b/>
        </w:rPr>
      </w:pPr>
      <w:r w:rsidRPr="00CD12C3">
        <w:rPr>
          <w:b/>
        </w:rPr>
        <w:t>«Живи настоящим, смотри в будущее»</w:t>
      </w:r>
    </w:p>
    <w:p w:rsidR="00AA7724" w:rsidRDefault="00AA7724" w:rsidP="00AA7724">
      <w:pPr>
        <w:pStyle w:val="Default"/>
        <w:rPr>
          <w:b/>
        </w:rPr>
      </w:pPr>
    </w:p>
    <w:p w:rsidR="00254960" w:rsidRPr="00CD12C3" w:rsidRDefault="00254960" w:rsidP="00AA7724">
      <w:pPr>
        <w:pStyle w:val="Default"/>
        <w:rPr>
          <w:b/>
        </w:rPr>
      </w:pPr>
    </w:p>
    <w:p w:rsidR="000713F9" w:rsidRPr="000713F9" w:rsidRDefault="000713F9" w:rsidP="000713F9">
      <w:pPr>
        <w:pStyle w:val="Default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A3198A" w:rsidRDefault="000713F9" w:rsidP="000713F9">
      <w:pPr>
        <w:pStyle w:val="Default"/>
        <w:numPr>
          <w:ilvl w:val="1"/>
          <w:numId w:val="1"/>
        </w:numPr>
        <w:jc w:val="both"/>
      </w:pPr>
      <w:r>
        <w:t xml:space="preserve"> </w:t>
      </w:r>
      <w:r w:rsidR="001D0A6E" w:rsidRPr="00CD12C3">
        <w:t xml:space="preserve">Интерактивная выставка </w:t>
      </w:r>
      <w:r w:rsidR="00A3198A" w:rsidRPr="00CD12C3">
        <w:t>технического творчества «Живи настоящим, смотри в будущее» проводится с целью</w:t>
      </w:r>
      <w:r w:rsidR="00BB1CA4" w:rsidRPr="00CD12C3">
        <w:t xml:space="preserve"> </w:t>
      </w:r>
      <w:r w:rsidR="00A3198A" w:rsidRPr="00CD12C3">
        <w:t>предъявления детьми, занимающимися робототехникой</w:t>
      </w:r>
      <w:r w:rsidR="009B2E4D">
        <w:t xml:space="preserve"> и техническим творчеством</w:t>
      </w:r>
      <w:r w:rsidR="00A3198A" w:rsidRPr="00CD12C3">
        <w:t xml:space="preserve">, </w:t>
      </w:r>
      <w:r w:rsidR="00BB1CA4" w:rsidRPr="00CD12C3">
        <w:t xml:space="preserve">результатов </w:t>
      </w:r>
      <w:r w:rsidR="00A3198A" w:rsidRPr="00CD12C3">
        <w:t xml:space="preserve">собственной </w:t>
      </w:r>
      <w:r w:rsidR="00BB1CA4" w:rsidRPr="00CD12C3">
        <w:t xml:space="preserve">деятельности и уровня владения компетенциями. </w:t>
      </w:r>
    </w:p>
    <w:p w:rsidR="0044404F" w:rsidRPr="00BE35A6" w:rsidRDefault="0044404F" w:rsidP="000713F9">
      <w:pPr>
        <w:pStyle w:val="Default"/>
        <w:numPr>
          <w:ilvl w:val="1"/>
          <w:numId w:val="1"/>
        </w:numPr>
        <w:jc w:val="both"/>
      </w:pPr>
      <w:r>
        <w:rPr>
          <w:rFonts w:eastAsia="Times New Roman"/>
          <w:szCs w:val="28"/>
        </w:rPr>
        <w:t xml:space="preserve"> </w:t>
      </w:r>
      <w:r w:rsidRPr="0044404F">
        <w:rPr>
          <w:rFonts w:eastAsia="Times New Roman"/>
          <w:szCs w:val="28"/>
        </w:rPr>
        <w:t xml:space="preserve">Организатором </w:t>
      </w:r>
      <w:r>
        <w:rPr>
          <w:rFonts w:eastAsia="Times New Roman"/>
          <w:szCs w:val="28"/>
        </w:rPr>
        <w:t>интерактивной выставки</w:t>
      </w:r>
      <w:r w:rsidRPr="0044404F">
        <w:rPr>
          <w:rFonts w:eastAsia="Times New Roman"/>
          <w:szCs w:val="28"/>
        </w:rPr>
        <w:t xml:space="preserve"> является М</w:t>
      </w:r>
      <w:r>
        <w:rPr>
          <w:rFonts w:eastAsia="Times New Roman"/>
          <w:szCs w:val="28"/>
        </w:rPr>
        <w:t>Б</w:t>
      </w:r>
      <w:r w:rsidRPr="0044404F">
        <w:rPr>
          <w:rFonts w:eastAsia="Times New Roman"/>
          <w:szCs w:val="28"/>
        </w:rPr>
        <w:t>ОУ ДО</w:t>
      </w:r>
      <w:r>
        <w:rPr>
          <w:rFonts w:eastAsia="Times New Roman"/>
          <w:szCs w:val="28"/>
        </w:rPr>
        <w:t>Д</w:t>
      </w:r>
      <w:r w:rsidRPr="0044404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«</w:t>
      </w:r>
      <w:r w:rsidRPr="0044404F">
        <w:rPr>
          <w:rFonts w:eastAsia="Times New Roman"/>
          <w:szCs w:val="28"/>
        </w:rPr>
        <w:t xml:space="preserve">Центр </w:t>
      </w:r>
      <w:r>
        <w:rPr>
          <w:rFonts w:eastAsia="Times New Roman"/>
          <w:szCs w:val="28"/>
        </w:rPr>
        <w:t>роста»</w:t>
      </w:r>
      <w:r w:rsidRPr="0044404F">
        <w:rPr>
          <w:rFonts w:eastAsia="Times New Roman"/>
          <w:szCs w:val="28"/>
        </w:rPr>
        <w:t xml:space="preserve"> при поддержке </w:t>
      </w:r>
      <w:r w:rsidR="00BE35A6">
        <w:rPr>
          <w:rFonts w:eastAsia="Times New Roman"/>
          <w:szCs w:val="28"/>
        </w:rPr>
        <w:t>у</w:t>
      </w:r>
      <w:r w:rsidRPr="0044404F">
        <w:rPr>
          <w:rFonts w:eastAsia="Times New Roman"/>
          <w:szCs w:val="28"/>
        </w:rPr>
        <w:t>правления образования администрации Богучанского района Красноярского края.</w:t>
      </w:r>
    </w:p>
    <w:p w:rsidR="00BE35A6" w:rsidRPr="00CD12C3" w:rsidRDefault="00BE35A6" w:rsidP="000713F9">
      <w:pPr>
        <w:pStyle w:val="Default"/>
        <w:numPr>
          <w:ilvl w:val="1"/>
          <w:numId w:val="1"/>
        </w:numPr>
        <w:jc w:val="both"/>
      </w:pPr>
      <w:r>
        <w:rPr>
          <w:rFonts w:eastAsia="Times New Roman"/>
          <w:szCs w:val="28"/>
        </w:rPr>
        <w:t xml:space="preserve"> </w:t>
      </w:r>
      <w:r w:rsidRPr="0044404F">
        <w:rPr>
          <w:rFonts w:eastAsia="Times New Roman"/>
          <w:szCs w:val="28"/>
        </w:rPr>
        <w:t>Непосредственное проведение конкурса осуществляет экспертная комиссия, утвержденная организатором</w:t>
      </w:r>
      <w:r w:rsidR="00254960">
        <w:rPr>
          <w:rFonts w:eastAsia="Times New Roman"/>
          <w:szCs w:val="28"/>
        </w:rPr>
        <w:t>.</w:t>
      </w:r>
    </w:p>
    <w:p w:rsidR="0068789F" w:rsidRPr="00CD12C3" w:rsidRDefault="0068789F" w:rsidP="00BB1CA4">
      <w:pPr>
        <w:pStyle w:val="Default"/>
        <w:rPr>
          <w:b/>
        </w:rPr>
      </w:pPr>
    </w:p>
    <w:p w:rsidR="00CC63F3" w:rsidRPr="006D5893" w:rsidRDefault="00CC63F3" w:rsidP="00CC63F3">
      <w:pPr>
        <w:pStyle w:val="Default"/>
        <w:numPr>
          <w:ilvl w:val="0"/>
          <w:numId w:val="1"/>
        </w:numPr>
        <w:jc w:val="center"/>
        <w:rPr>
          <w:b/>
        </w:rPr>
      </w:pPr>
      <w:r>
        <w:rPr>
          <w:b/>
        </w:rPr>
        <w:t>Участники выставки</w:t>
      </w:r>
    </w:p>
    <w:p w:rsidR="00CC63F3" w:rsidRPr="00CC63F3" w:rsidRDefault="00CC63F3" w:rsidP="00CC63F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C63F3">
        <w:rPr>
          <w:rFonts w:ascii="Times New Roman" w:eastAsia="Times New Roman" w:hAnsi="Times New Roman" w:cs="Times New Roman"/>
          <w:sz w:val="24"/>
          <w:szCs w:val="28"/>
        </w:rPr>
        <w:t xml:space="preserve">К участию в </w:t>
      </w:r>
      <w:r>
        <w:rPr>
          <w:rFonts w:ascii="Times New Roman" w:eastAsia="Times New Roman" w:hAnsi="Times New Roman" w:cs="Times New Roman"/>
          <w:sz w:val="24"/>
          <w:szCs w:val="28"/>
        </w:rPr>
        <w:t>выставке</w:t>
      </w:r>
      <w:r w:rsidRPr="00CC63F3">
        <w:rPr>
          <w:rFonts w:ascii="Times New Roman" w:eastAsia="Times New Roman" w:hAnsi="Times New Roman" w:cs="Times New Roman"/>
          <w:sz w:val="24"/>
          <w:szCs w:val="28"/>
        </w:rPr>
        <w:t xml:space="preserve"> приглашаются </w:t>
      </w:r>
      <w:r>
        <w:rPr>
          <w:rFonts w:ascii="Times New Roman" w:eastAsia="Times New Roman" w:hAnsi="Times New Roman" w:cs="Times New Roman"/>
          <w:sz w:val="24"/>
          <w:szCs w:val="28"/>
        </w:rPr>
        <w:t>учащиеся общеобразовательных учреждений, учреждений дополнительного образования в возрасте 8 – 14 лет</w:t>
      </w:r>
      <w:r w:rsidR="00B74727">
        <w:rPr>
          <w:rFonts w:ascii="Times New Roman" w:eastAsia="Times New Roman" w:hAnsi="Times New Roman" w:cs="Times New Roman"/>
          <w:sz w:val="24"/>
          <w:szCs w:val="28"/>
        </w:rPr>
        <w:t>, занимающиеся робототехникой или другими видами технического творчества.</w:t>
      </w:r>
    </w:p>
    <w:p w:rsidR="00CC63F3" w:rsidRPr="00CC63F3" w:rsidRDefault="00CC63F3" w:rsidP="00CC63F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Допускается </w:t>
      </w:r>
      <w:r w:rsidRPr="00254960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индивидуальное и командное участие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Pr="00CC63F3">
        <w:rPr>
          <w:rFonts w:ascii="Times New Roman" w:eastAsia="Times New Roman" w:hAnsi="Times New Roman" w:cs="Times New Roman"/>
          <w:sz w:val="24"/>
          <w:szCs w:val="28"/>
        </w:rPr>
        <w:t xml:space="preserve">Количество членов команды  - </w:t>
      </w:r>
      <w:r w:rsidRPr="00EE2ECB">
        <w:rPr>
          <w:rFonts w:ascii="Times New Roman" w:eastAsia="Times New Roman" w:hAnsi="Times New Roman" w:cs="Times New Roman"/>
          <w:sz w:val="24"/>
          <w:szCs w:val="28"/>
        </w:rPr>
        <w:t>до 2х человек.</w:t>
      </w:r>
    </w:p>
    <w:p w:rsidR="0042073D" w:rsidRPr="00CC63F3" w:rsidRDefault="0042073D" w:rsidP="0042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ECB" w:rsidRDefault="006D5893" w:rsidP="006D5893">
      <w:pPr>
        <w:pStyle w:val="Default"/>
        <w:numPr>
          <w:ilvl w:val="0"/>
          <w:numId w:val="1"/>
        </w:numPr>
        <w:jc w:val="center"/>
        <w:rPr>
          <w:b/>
        </w:rPr>
      </w:pPr>
      <w:r>
        <w:rPr>
          <w:b/>
        </w:rPr>
        <w:t>Условия и порядок проведения</w:t>
      </w:r>
    </w:p>
    <w:p w:rsidR="006D5893" w:rsidRDefault="006D5893" w:rsidP="00EE2ECB">
      <w:pPr>
        <w:pStyle w:val="Default"/>
        <w:ind w:left="720"/>
        <w:rPr>
          <w:b/>
        </w:rPr>
      </w:pPr>
      <w:r>
        <w:rPr>
          <w:b/>
        </w:rPr>
        <w:t xml:space="preserve"> </w:t>
      </w:r>
    </w:p>
    <w:p w:rsidR="003E3F9E" w:rsidRPr="00254960" w:rsidRDefault="003E3F9E" w:rsidP="00EE2ECB">
      <w:pPr>
        <w:pStyle w:val="Default"/>
        <w:numPr>
          <w:ilvl w:val="1"/>
          <w:numId w:val="1"/>
        </w:numPr>
        <w:rPr>
          <w:b/>
          <w:i/>
        </w:rPr>
      </w:pPr>
      <w:r w:rsidRPr="003E3F9E">
        <w:rPr>
          <w:b/>
        </w:rPr>
        <w:t xml:space="preserve"> </w:t>
      </w:r>
      <w:r w:rsidR="00407A4A" w:rsidRPr="003E3F9E">
        <w:t>Для участия в выставке необходимо подать</w:t>
      </w:r>
      <w:r w:rsidR="00407A4A" w:rsidRPr="003E3F9E">
        <w:rPr>
          <w:b/>
        </w:rPr>
        <w:t xml:space="preserve"> заявку </w:t>
      </w:r>
      <w:r w:rsidR="00407A4A" w:rsidRPr="00CD12C3">
        <w:t>(</w:t>
      </w:r>
      <w:r w:rsidR="000438D7" w:rsidRPr="000438D7">
        <w:rPr>
          <w:i/>
        </w:rPr>
        <w:t>см</w:t>
      </w:r>
      <w:proofErr w:type="gramStart"/>
      <w:r w:rsidR="000438D7" w:rsidRPr="000438D7">
        <w:rPr>
          <w:i/>
        </w:rPr>
        <w:t>.П</w:t>
      </w:r>
      <w:proofErr w:type="gramEnd"/>
      <w:r w:rsidR="000438D7" w:rsidRPr="000438D7">
        <w:rPr>
          <w:i/>
        </w:rPr>
        <w:t>риложение1</w:t>
      </w:r>
      <w:r w:rsidR="00407A4A" w:rsidRPr="00CD12C3">
        <w:t>)</w:t>
      </w:r>
      <w:r w:rsidR="00407A4A" w:rsidRPr="003E3F9E">
        <w:rPr>
          <w:b/>
        </w:rPr>
        <w:t xml:space="preserve"> в срок </w:t>
      </w:r>
      <w:r w:rsidR="00407A4A" w:rsidRPr="003E3F9E">
        <w:rPr>
          <w:b/>
          <w:u w:val="single"/>
        </w:rPr>
        <w:t xml:space="preserve">до </w:t>
      </w:r>
      <w:r w:rsidRPr="003E3F9E">
        <w:rPr>
          <w:b/>
          <w:u w:val="single"/>
        </w:rPr>
        <w:t>1</w:t>
      </w:r>
      <w:r w:rsidR="00407A4A" w:rsidRPr="003E3F9E">
        <w:rPr>
          <w:b/>
          <w:u w:val="single"/>
        </w:rPr>
        <w:t xml:space="preserve">0 </w:t>
      </w:r>
      <w:r w:rsidRPr="003E3F9E">
        <w:rPr>
          <w:b/>
          <w:u w:val="single"/>
        </w:rPr>
        <w:t>дека</w:t>
      </w:r>
      <w:r w:rsidR="00407A4A" w:rsidRPr="003E3F9E">
        <w:rPr>
          <w:b/>
          <w:u w:val="single"/>
        </w:rPr>
        <w:t>бря 20</w:t>
      </w:r>
      <w:r w:rsidRPr="003E3F9E">
        <w:rPr>
          <w:b/>
          <w:u w:val="single"/>
        </w:rPr>
        <w:t>2</w:t>
      </w:r>
      <w:r w:rsidR="00407A4A" w:rsidRPr="003E3F9E">
        <w:rPr>
          <w:b/>
          <w:u w:val="single"/>
        </w:rPr>
        <w:t>1 г</w:t>
      </w:r>
      <w:r w:rsidR="00407A4A" w:rsidRPr="003E3F9E">
        <w:rPr>
          <w:b/>
        </w:rPr>
        <w:t xml:space="preserve">. </w:t>
      </w:r>
      <w:r w:rsidR="00407A4A" w:rsidRPr="003E3F9E">
        <w:t xml:space="preserve">на </w:t>
      </w:r>
      <w:proofErr w:type="spellStart"/>
      <w:r w:rsidR="00407A4A" w:rsidRPr="003E3F9E">
        <w:t>эл.почту</w:t>
      </w:r>
      <w:proofErr w:type="spellEnd"/>
      <w:r w:rsidR="00407A4A" w:rsidRPr="003E3F9E">
        <w:rPr>
          <w:b/>
        </w:rPr>
        <w:t xml:space="preserve"> </w:t>
      </w:r>
      <w:hyperlink r:id="rId7" w:history="1">
        <w:r w:rsidR="00407A4A" w:rsidRPr="003E3F9E">
          <w:rPr>
            <w:rStyle w:val="a3"/>
            <w:lang w:val="en-US"/>
          </w:rPr>
          <w:t>mkoudod</w:t>
        </w:r>
        <w:r w:rsidR="00407A4A" w:rsidRPr="00CD12C3">
          <w:rPr>
            <w:rStyle w:val="a3"/>
          </w:rPr>
          <w:t>.</w:t>
        </w:r>
        <w:r w:rsidR="00407A4A" w:rsidRPr="003E3F9E">
          <w:rPr>
            <w:rStyle w:val="a3"/>
            <w:lang w:val="en-US"/>
          </w:rPr>
          <w:t>cdod</w:t>
        </w:r>
        <w:r w:rsidR="00407A4A" w:rsidRPr="00CD12C3">
          <w:rPr>
            <w:rStyle w:val="a3"/>
          </w:rPr>
          <w:t>@</w:t>
        </w:r>
        <w:r w:rsidR="00407A4A" w:rsidRPr="003E3F9E">
          <w:rPr>
            <w:rStyle w:val="a3"/>
            <w:lang w:val="en-US"/>
          </w:rPr>
          <w:t>yandex</w:t>
        </w:r>
        <w:r w:rsidR="00407A4A" w:rsidRPr="00CD12C3">
          <w:rPr>
            <w:rStyle w:val="a3"/>
          </w:rPr>
          <w:t>.</w:t>
        </w:r>
        <w:r w:rsidR="00407A4A" w:rsidRPr="003E3F9E">
          <w:rPr>
            <w:rStyle w:val="a3"/>
            <w:lang w:val="en-US"/>
          </w:rPr>
          <w:t>ru</w:t>
        </w:r>
      </w:hyperlink>
      <w:r w:rsidR="00407A4A" w:rsidRPr="00CD12C3">
        <w:t xml:space="preserve"> </w:t>
      </w:r>
    </w:p>
    <w:p w:rsidR="00254960" w:rsidRPr="003E3F9E" w:rsidRDefault="00254960" w:rsidP="00254960">
      <w:pPr>
        <w:pStyle w:val="Default"/>
        <w:ind w:left="1070"/>
        <w:rPr>
          <w:b/>
          <w:i/>
        </w:rPr>
      </w:pPr>
    </w:p>
    <w:p w:rsidR="00EE2ECB" w:rsidRPr="00254960" w:rsidRDefault="003E3F9E" w:rsidP="00EE2ECB">
      <w:pPr>
        <w:pStyle w:val="Default"/>
        <w:numPr>
          <w:ilvl w:val="1"/>
          <w:numId w:val="1"/>
        </w:numPr>
        <w:rPr>
          <w:b/>
          <w:i/>
        </w:rPr>
      </w:pPr>
      <w:r>
        <w:rPr>
          <w:b/>
        </w:rPr>
        <w:t xml:space="preserve"> </w:t>
      </w:r>
      <w:r w:rsidR="00B835FD">
        <w:t>Предварительное</w:t>
      </w:r>
      <w:r w:rsidRPr="003E3F9E">
        <w:t xml:space="preserve"> в</w:t>
      </w:r>
      <w:r w:rsidR="00EE2ECB" w:rsidRPr="003E3F9E">
        <w:rPr>
          <w:rFonts w:eastAsia="Times New Roman"/>
          <w:bCs/>
        </w:rPr>
        <w:t>ремя и место проведения</w:t>
      </w:r>
      <w:r>
        <w:rPr>
          <w:rFonts w:eastAsia="Times New Roman"/>
          <w:b/>
          <w:bCs/>
        </w:rPr>
        <w:t xml:space="preserve"> – 17 декабря 2021 г., </w:t>
      </w:r>
      <w:r w:rsidRPr="00CC63F3">
        <w:rPr>
          <w:b/>
        </w:rPr>
        <w:t>1</w:t>
      </w:r>
      <w:r w:rsidR="00B835FD">
        <w:rPr>
          <w:b/>
        </w:rPr>
        <w:t>1</w:t>
      </w:r>
      <w:r w:rsidRPr="00CC63F3">
        <w:rPr>
          <w:b/>
        </w:rPr>
        <w:t xml:space="preserve">.00 часов, </w:t>
      </w:r>
      <w:r>
        <w:rPr>
          <w:b/>
        </w:rPr>
        <w:t>МБОУ ДОД «Центр роста»</w:t>
      </w:r>
      <w:r w:rsidRPr="00CC63F3">
        <w:rPr>
          <w:b/>
        </w:rPr>
        <w:t>.</w:t>
      </w:r>
      <w:r>
        <w:rPr>
          <w:b/>
        </w:rPr>
        <w:t xml:space="preserve"> </w:t>
      </w:r>
      <w:r>
        <w:t>Окончательная дата проведения будет сообщена дополнительно.</w:t>
      </w:r>
    </w:p>
    <w:p w:rsidR="00254960" w:rsidRPr="003E3F9E" w:rsidRDefault="00254960" w:rsidP="00254960">
      <w:pPr>
        <w:pStyle w:val="Default"/>
        <w:ind w:left="1070"/>
        <w:rPr>
          <w:b/>
          <w:i/>
        </w:rPr>
      </w:pPr>
    </w:p>
    <w:p w:rsidR="00EE2ECB" w:rsidRDefault="003E3F9E" w:rsidP="00254960">
      <w:pPr>
        <w:pStyle w:val="Default"/>
        <w:numPr>
          <w:ilvl w:val="1"/>
          <w:numId w:val="1"/>
        </w:numPr>
        <w:jc w:val="both"/>
      </w:pPr>
      <w:r>
        <w:t xml:space="preserve"> </w:t>
      </w:r>
      <w:r w:rsidRPr="003E3F9E">
        <w:rPr>
          <w:b/>
        </w:rPr>
        <w:t>Тема</w:t>
      </w:r>
      <w:r>
        <w:rPr>
          <w:b/>
        </w:rPr>
        <w:t xml:space="preserve"> выставки</w:t>
      </w:r>
      <w:r w:rsidRPr="003E3F9E">
        <w:rPr>
          <w:b/>
        </w:rPr>
        <w:t>:</w:t>
      </w:r>
      <w:r w:rsidRPr="003E3F9E">
        <w:t xml:space="preserve"> </w:t>
      </w:r>
      <w:r w:rsidRPr="003E3F9E">
        <w:rPr>
          <w:b/>
          <w:i/>
        </w:rPr>
        <w:t>Роботы-помощники</w:t>
      </w:r>
      <w:r w:rsidR="00EE2ECB" w:rsidRPr="00CC63F3">
        <w:t xml:space="preserve"> (технические проекты должны иметь прикладное значение и являться моделью</w:t>
      </w:r>
      <w:r w:rsidR="00EC72DE">
        <w:t>/</w:t>
      </w:r>
      <w:r w:rsidR="00EE2ECB" w:rsidRPr="00CC63F3">
        <w:t>макетом готового продукта для практического применения).</w:t>
      </w:r>
    </w:p>
    <w:p w:rsidR="00254960" w:rsidRPr="00254960" w:rsidRDefault="00254960" w:rsidP="00254960">
      <w:pPr>
        <w:pStyle w:val="Default"/>
        <w:numPr>
          <w:ilvl w:val="1"/>
          <w:numId w:val="1"/>
        </w:numPr>
        <w:jc w:val="both"/>
        <w:rPr>
          <w:b/>
        </w:rPr>
      </w:pPr>
      <w:r>
        <w:t xml:space="preserve"> </w:t>
      </w:r>
      <w:r w:rsidRPr="00254960">
        <w:rPr>
          <w:b/>
        </w:rPr>
        <w:t>Формат выставки:</w:t>
      </w:r>
      <w:r>
        <w:rPr>
          <w:b/>
        </w:rPr>
        <w:t xml:space="preserve"> в</w:t>
      </w:r>
      <w:r w:rsidR="00EE2ECB" w:rsidRPr="00254960">
        <w:rPr>
          <w:bCs/>
        </w:rPr>
        <w:t xml:space="preserve">ыставка представляет собой </w:t>
      </w:r>
      <w:r w:rsidR="00EE2ECB" w:rsidRPr="00254960">
        <w:rPr>
          <w:bCs/>
          <w:u w:val="single"/>
        </w:rPr>
        <w:t>стендовую защиту</w:t>
      </w:r>
      <w:r w:rsidR="00EE2ECB" w:rsidRPr="00254960">
        <w:rPr>
          <w:bCs/>
        </w:rPr>
        <w:t xml:space="preserve"> </w:t>
      </w:r>
      <w:r w:rsidRPr="00254960">
        <w:rPr>
          <w:bCs/>
          <w:u w:val="single"/>
        </w:rPr>
        <w:t xml:space="preserve">собственных </w:t>
      </w:r>
      <w:r w:rsidR="00EE2ECB" w:rsidRPr="00254960">
        <w:rPr>
          <w:bCs/>
          <w:u w:val="single"/>
        </w:rPr>
        <w:t>технических проектов</w:t>
      </w:r>
      <w:r w:rsidR="00EE2ECB" w:rsidRPr="00254960">
        <w:rPr>
          <w:bCs/>
        </w:rPr>
        <w:t xml:space="preserve"> в выставочном зале. </w:t>
      </w:r>
    </w:p>
    <w:p w:rsidR="00254960" w:rsidRDefault="00254960" w:rsidP="00254960">
      <w:pPr>
        <w:pStyle w:val="Default"/>
        <w:ind w:left="1070"/>
        <w:jc w:val="both"/>
      </w:pPr>
    </w:p>
    <w:p w:rsidR="00EC72DE" w:rsidRDefault="00EE2ECB" w:rsidP="00254960">
      <w:pPr>
        <w:pStyle w:val="Default"/>
        <w:ind w:left="1070"/>
        <w:jc w:val="both"/>
      </w:pPr>
      <w:r w:rsidRPr="00254960">
        <w:t>Для демонстрации проекта каждый участник должен под</w:t>
      </w:r>
      <w:r w:rsidR="00EC72DE">
        <w:t xml:space="preserve">готовить выставочную экспозицию, которая включает в себя </w:t>
      </w:r>
      <w:r w:rsidRPr="00254960">
        <w:rPr>
          <w:b/>
          <w:i/>
        </w:rPr>
        <w:t>информационный стенд и готов</w:t>
      </w:r>
      <w:r w:rsidR="00EC72DE">
        <w:rPr>
          <w:b/>
          <w:i/>
        </w:rPr>
        <w:t>ую</w:t>
      </w:r>
      <w:r w:rsidRPr="00254960">
        <w:rPr>
          <w:b/>
          <w:i/>
        </w:rPr>
        <w:t xml:space="preserve"> модель робота</w:t>
      </w:r>
      <w:bookmarkStart w:id="0" w:name="_GoBack"/>
      <w:bookmarkEnd w:id="0"/>
      <w:r w:rsidRPr="00254960">
        <w:t xml:space="preserve">. </w:t>
      </w:r>
    </w:p>
    <w:p w:rsidR="00EE2ECB" w:rsidRDefault="00EE2ECB" w:rsidP="00254960">
      <w:pPr>
        <w:pStyle w:val="Default"/>
        <w:ind w:left="1070"/>
        <w:jc w:val="both"/>
      </w:pPr>
      <w:r w:rsidRPr="00254960">
        <w:t xml:space="preserve">Защита проектов  проходит в виде устной презентации своей работы, демонстрации готового робота и индивидуального собеседования с экспертами (ответы на вопросы). </w:t>
      </w:r>
    </w:p>
    <w:p w:rsidR="00254960" w:rsidRDefault="00254960" w:rsidP="00254960">
      <w:pPr>
        <w:pStyle w:val="Default"/>
        <w:ind w:left="1070"/>
        <w:jc w:val="both"/>
      </w:pPr>
    </w:p>
    <w:p w:rsidR="00254960" w:rsidRDefault="00254960" w:rsidP="00254960">
      <w:pPr>
        <w:pStyle w:val="Default"/>
        <w:ind w:left="1070"/>
        <w:jc w:val="both"/>
      </w:pPr>
    </w:p>
    <w:p w:rsidR="002745B6" w:rsidRPr="002745B6" w:rsidRDefault="00254960" w:rsidP="00986498">
      <w:pPr>
        <w:pStyle w:val="Default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Требования к защите: </w:t>
      </w:r>
      <w:r w:rsidR="00986498" w:rsidRPr="002745B6">
        <w:t xml:space="preserve">каждый проект предъявляется в форме </w:t>
      </w:r>
      <w:r w:rsidR="00986498" w:rsidRPr="002745B6">
        <w:rPr>
          <w:b/>
        </w:rPr>
        <w:t>устной</w:t>
      </w:r>
      <w:r w:rsidR="00986498" w:rsidRPr="002745B6">
        <w:t xml:space="preserve"> (до 5 минут) и </w:t>
      </w:r>
      <w:r w:rsidR="00986498" w:rsidRPr="002745B6">
        <w:rPr>
          <w:b/>
        </w:rPr>
        <w:t>демонстрационной</w:t>
      </w:r>
      <w:r w:rsidR="00986498" w:rsidRPr="002745B6">
        <w:t xml:space="preserve">  защиты</w:t>
      </w:r>
      <w:r w:rsidR="00DD48C6">
        <w:t xml:space="preserve"> (представление своей модели робота)</w:t>
      </w:r>
      <w:r w:rsidR="00EF28E8" w:rsidRPr="002745B6">
        <w:t>.</w:t>
      </w:r>
    </w:p>
    <w:p w:rsidR="0068789F" w:rsidRPr="002745B6" w:rsidRDefault="0068789F" w:rsidP="002745B6">
      <w:pPr>
        <w:pStyle w:val="Default"/>
        <w:ind w:left="1070"/>
        <w:jc w:val="both"/>
        <w:rPr>
          <w:b/>
        </w:rPr>
      </w:pPr>
      <w:r w:rsidRPr="002745B6">
        <w:t xml:space="preserve">Участники готовят </w:t>
      </w:r>
      <w:r w:rsidRPr="002745B6">
        <w:rPr>
          <w:u w:val="single"/>
        </w:rPr>
        <w:t>информ</w:t>
      </w:r>
      <w:r w:rsidR="00986498" w:rsidRPr="002745B6">
        <w:rPr>
          <w:u w:val="single"/>
        </w:rPr>
        <w:t xml:space="preserve">ационный </w:t>
      </w:r>
      <w:r w:rsidRPr="002745B6">
        <w:rPr>
          <w:u w:val="single"/>
        </w:rPr>
        <w:t>стенд</w:t>
      </w:r>
      <w:r w:rsidR="00986498" w:rsidRPr="002745B6">
        <w:t>, где должно быть отображено следующее:</w:t>
      </w:r>
    </w:p>
    <w:p w:rsidR="00986498" w:rsidRPr="00CD12C3" w:rsidRDefault="00986498" w:rsidP="002745B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12C3">
        <w:rPr>
          <w:rFonts w:ascii="Times New Roman" w:hAnsi="Times New Roman" w:cs="Times New Roman"/>
          <w:sz w:val="24"/>
          <w:szCs w:val="24"/>
        </w:rPr>
        <w:t>- название работы</w:t>
      </w:r>
      <w:r w:rsidR="00057287" w:rsidRPr="00CD12C3">
        <w:rPr>
          <w:rFonts w:ascii="Times New Roman" w:hAnsi="Times New Roman" w:cs="Times New Roman"/>
          <w:sz w:val="24"/>
          <w:szCs w:val="24"/>
        </w:rPr>
        <w:t>, ФИО авторов (не более 2-х)</w:t>
      </w:r>
    </w:p>
    <w:p w:rsidR="00986498" w:rsidRPr="00CD12C3" w:rsidRDefault="00986498" w:rsidP="002745B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12C3">
        <w:rPr>
          <w:rFonts w:ascii="Times New Roman" w:hAnsi="Times New Roman" w:cs="Times New Roman"/>
          <w:sz w:val="24"/>
          <w:szCs w:val="24"/>
        </w:rPr>
        <w:t>- цель и задачи проекта</w:t>
      </w:r>
    </w:p>
    <w:p w:rsidR="00986498" w:rsidRPr="00CD12C3" w:rsidRDefault="00986498" w:rsidP="002745B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12C3">
        <w:rPr>
          <w:rFonts w:ascii="Times New Roman" w:hAnsi="Times New Roman" w:cs="Times New Roman"/>
          <w:sz w:val="24"/>
          <w:szCs w:val="24"/>
        </w:rPr>
        <w:lastRenderedPageBreak/>
        <w:t>- этапы работы над проектом</w:t>
      </w:r>
    </w:p>
    <w:p w:rsidR="00057287" w:rsidRPr="00CD12C3" w:rsidRDefault="00057287" w:rsidP="002745B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12C3">
        <w:rPr>
          <w:rFonts w:ascii="Times New Roman" w:hAnsi="Times New Roman" w:cs="Times New Roman"/>
          <w:sz w:val="24"/>
          <w:szCs w:val="24"/>
        </w:rPr>
        <w:t xml:space="preserve">- основные идеи проекта </w:t>
      </w:r>
    </w:p>
    <w:p w:rsidR="00986498" w:rsidRPr="00CD12C3" w:rsidRDefault="00986498" w:rsidP="002745B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12C3">
        <w:rPr>
          <w:rFonts w:ascii="Times New Roman" w:hAnsi="Times New Roman" w:cs="Times New Roman"/>
          <w:sz w:val="24"/>
          <w:szCs w:val="24"/>
        </w:rPr>
        <w:t>- составные части (элементы)</w:t>
      </w:r>
    </w:p>
    <w:p w:rsidR="009D6921" w:rsidRPr="00CD12C3" w:rsidRDefault="009D6921" w:rsidP="002745B6">
      <w:pPr>
        <w:pStyle w:val="Default"/>
        <w:ind w:left="1134"/>
      </w:pPr>
      <w:r w:rsidRPr="00CD12C3">
        <w:t>- применение результатов проекта (описание проблемы, которая решается благодаря результат</w:t>
      </w:r>
      <w:r w:rsidR="00057287" w:rsidRPr="00CD12C3">
        <w:t>ам применения данного проекта)</w:t>
      </w:r>
    </w:p>
    <w:p w:rsidR="009D6921" w:rsidRPr="00CD12C3" w:rsidRDefault="009D6921" w:rsidP="002745B6">
      <w:pPr>
        <w:pStyle w:val="Default"/>
        <w:ind w:left="1134"/>
      </w:pPr>
      <w:r w:rsidRPr="00CD12C3">
        <w:t xml:space="preserve">- перспективы проекта. </w:t>
      </w:r>
    </w:p>
    <w:p w:rsidR="00EC72DE" w:rsidRDefault="00EF28E8" w:rsidP="00EC7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C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64DF3" w:rsidRPr="00CD12C3" w:rsidRDefault="00264DF3" w:rsidP="00EC7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C3">
        <w:rPr>
          <w:rFonts w:ascii="Times New Roman" w:hAnsi="Times New Roman" w:cs="Times New Roman"/>
          <w:sz w:val="24"/>
          <w:szCs w:val="24"/>
        </w:rPr>
        <w:t xml:space="preserve">           Защита должна быть простой, четкой, логически выстроенной. Важным является ясное представление целей, детальное описание решения технических задач, изложенных последовательно. Участник должен быть хорошо знаком с областью, в которой он предлагает разработку, технологиями, используемыми при создании проекта, владеть терминологией, аргументировать практическую значимость своей работы. </w:t>
      </w:r>
    </w:p>
    <w:p w:rsidR="00264DF3" w:rsidRPr="00CD12C3" w:rsidRDefault="00264DF3" w:rsidP="0026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C3">
        <w:rPr>
          <w:rFonts w:ascii="Times New Roman" w:hAnsi="Times New Roman" w:cs="Times New Roman"/>
          <w:sz w:val="24"/>
          <w:szCs w:val="24"/>
        </w:rPr>
        <w:t xml:space="preserve">          Для </w:t>
      </w:r>
      <w:r>
        <w:rPr>
          <w:rFonts w:ascii="Times New Roman" w:hAnsi="Times New Roman" w:cs="Times New Roman"/>
          <w:sz w:val="24"/>
          <w:szCs w:val="24"/>
        </w:rPr>
        <w:t xml:space="preserve">возможной </w:t>
      </w:r>
      <w:r w:rsidRPr="00CD12C3">
        <w:rPr>
          <w:rFonts w:ascii="Times New Roman" w:hAnsi="Times New Roman" w:cs="Times New Roman"/>
          <w:sz w:val="24"/>
          <w:szCs w:val="24"/>
        </w:rPr>
        <w:t>демонстрации компьютерных роликов необходимо иметь компьютер с установленным программным обеспечением либо другие технические средства визуализации, а также удлинители и переходники.</w:t>
      </w:r>
    </w:p>
    <w:p w:rsidR="00264DF3" w:rsidRPr="00CD12C3" w:rsidRDefault="00264DF3" w:rsidP="0026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C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54960" w:rsidRPr="00254960" w:rsidRDefault="00254960" w:rsidP="00254960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960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54960" w:rsidRDefault="00254960" w:rsidP="002549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4960" w:rsidRPr="00254960" w:rsidRDefault="00254960" w:rsidP="002549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960">
        <w:rPr>
          <w:rFonts w:ascii="Times New Roman" w:hAnsi="Times New Roman" w:cs="Times New Roman"/>
          <w:sz w:val="24"/>
          <w:szCs w:val="24"/>
        </w:rPr>
        <w:t xml:space="preserve">Экспертиза работ проводится в соответствии с </w:t>
      </w:r>
      <w:r w:rsidRPr="00254960">
        <w:rPr>
          <w:rFonts w:ascii="Times New Roman" w:hAnsi="Times New Roman" w:cs="Times New Roman"/>
          <w:sz w:val="24"/>
          <w:szCs w:val="24"/>
          <w:u w:val="single"/>
        </w:rPr>
        <w:t>двумя</w:t>
      </w:r>
      <w:r w:rsidRPr="00254960">
        <w:rPr>
          <w:rFonts w:ascii="Times New Roman" w:hAnsi="Times New Roman" w:cs="Times New Roman"/>
          <w:sz w:val="24"/>
          <w:szCs w:val="24"/>
        </w:rPr>
        <w:t xml:space="preserve"> </w:t>
      </w:r>
      <w:r w:rsidRPr="00254960">
        <w:rPr>
          <w:rFonts w:ascii="Times New Roman" w:hAnsi="Times New Roman" w:cs="Times New Roman"/>
          <w:sz w:val="24"/>
          <w:szCs w:val="24"/>
          <w:u w:val="single"/>
        </w:rPr>
        <w:t>возрастными категориями</w:t>
      </w:r>
      <w:r w:rsidRPr="00254960">
        <w:rPr>
          <w:rFonts w:ascii="Times New Roman" w:hAnsi="Times New Roman" w:cs="Times New Roman"/>
          <w:sz w:val="24"/>
          <w:szCs w:val="24"/>
        </w:rPr>
        <w:t xml:space="preserve"> (</w:t>
      </w:r>
      <w:r w:rsidR="00610703">
        <w:rPr>
          <w:rFonts w:ascii="Times New Roman" w:hAnsi="Times New Roman" w:cs="Times New Roman"/>
          <w:sz w:val="24"/>
          <w:szCs w:val="24"/>
        </w:rPr>
        <w:t>1</w:t>
      </w:r>
      <w:r w:rsidRPr="00254960">
        <w:rPr>
          <w:rFonts w:ascii="Times New Roman" w:hAnsi="Times New Roman" w:cs="Times New Roman"/>
          <w:sz w:val="24"/>
          <w:szCs w:val="24"/>
        </w:rPr>
        <w:t>-5 классы, 6-</w:t>
      </w:r>
      <w:r w:rsidR="00610703">
        <w:rPr>
          <w:rFonts w:ascii="Times New Roman" w:hAnsi="Times New Roman" w:cs="Times New Roman"/>
          <w:sz w:val="24"/>
          <w:szCs w:val="24"/>
        </w:rPr>
        <w:t>8</w:t>
      </w:r>
      <w:r w:rsidRPr="00254960">
        <w:rPr>
          <w:rFonts w:ascii="Times New Roman" w:hAnsi="Times New Roman" w:cs="Times New Roman"/>
          <w:sz w:val="24"/>
          <w:szCs w:val="24"/>
        </w:rPr>
        <w:t xml:space="preserve"> классы) и следующими </w:t>
      </w:r>
      <w:r w:rsidRPr="00254960">
        <w:rPr>
          <w:rFonts w:ascii="Times New Roman" w:hAnsi="Times New Roman" w:cs="Times New Roman"/>
          <w:sz w:val="24"/>
          <w:szCs w:val="24"/>
          <w:u w:val="single"/>
        </w:rPr>
        <w:t>критериями:</w:t>
      </w:r>
    </w:p>
    <w:p w:rsidR="00254960" w:rsidRPr="00254960" w:rsidRDefault="00254960" w:rsidP="0025496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960">
        <w:rPr>
          <w:rFonts w:ascii="Times New Roman" w:hAnsi="Times New Roman" w:cs="Times New Roman"/>
          <w:sz w:val="24"/>
          <w:szCs w:val="24"/>
        </w:rPr>
        <w:t>- актуальность, новизна результатов;</w:t>
      </w:r>
    </w:p>
    <w:p w:rsidR="00254960" w:rsidRPr="00254960" w:rsidRDefault="00254960" w:rsidP="0025496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960">
        <w:rPr>
          <w:rFonts w:ascii="Times New Roman" w:hAnsi="Times New Roman" w:cs="Times New Roman"/>
          <w:sz w:val="24"/>
          <w:szCs w:val="24"/>
        </w:rPr>
        <w:t>- грамотность технического решения и глубина проработки выбранной темы;</w:t>
      </w:r>
    </w:p>
    <w:p w:rsidR="00254960" w:rsidRPr="00254960" w:rsidRDefault="00254960" w:rsidP="0025496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960">
        <w:rPr>
          <w:rFonts w:ascii="Times New Roman" w:hAnsi="Times New Roman" w:cs="Times New Roman"/>
          <w:sz w:val="24"/>
          <w:szCs w:val="24"/>
        </w:rPr>
        <w:t>- представление работы: композиция стенда, качество выполнения макетного образца, оформление работы;</w:t>
      </w:r>
    </w:p>
    <w:p w:rsidR="00254960" w:rsidRPr="00254960" w:rsidRDefault="007559AF" w:rsidP="0025496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идеи</w:t>
      </w:r>
      <w:r w:rsidR="00254960" w:rsidRPr="00254960">
        <w:rPr>
          <w:rFonts w:ascii="Times New Roman" w:hAnsi="Times New Roman" w:cs="Times New Roman"/>
          <w:sz w:val="24"/>
          <w:szCs w:val="24"/>
        </w:rPr>
        <w:t>;</w:t>
      </w:r>
    </w:p>
    <w:p w:rsidR="00254960" w:rsidRDefault="00254960" w:rsidP="0025496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960">
        <w:rPr>
          <w:rFonts w:ascii="Times New Roman" w:hAnsi="Times New Roman" w:cs="Times New Roman"/>
          <w:sz w:val="24"/>
          <w:szCs w:val="24"/>
        </w:rPr>
        <w:t>- компетентность участника при защите: ответы на вопросы, понимание целей и направления дальнейшего развития разработки.</w:t>
      </w:r>
    </w:p>
    <w:p w:rsidR="003A7EAE" w:rsidRDefault="003A7EAE" w:rsidP="0025496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7EAE" w:rsidRPr="003A7EAE" w:rsidRDefault="003A7EAE" w:rsidP="003A7E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EAE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7559AF" w:rsidRDefault="007559AF" w:rsidP="007559A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7EAE">
        <w:rPr>
          <w:rFonts w:ascii="Times New Roman" w:hAnsi="Times New Roman" w:cs="Times New Roman"/>
          <w:sz w:val="24"/>
          <w:szCs w:val="24"/>
        </w:rPr>
        <w:t xml:space="preserve">Экспертная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определяет победителей и призеров в каждой возрастной категории. Решение комиссии оформляется протоколом. </w:t>
      </w:r>
    </w:p>
    <w:p w:rsidR="003A7EAE" w:rsidRPr="00254960" w:rsidRDefault="007559AF" w:rsidP="007559A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Победители и призеры награждаются соответствующими дипломами. Участникам, не занявшим призовых мест, вручаются дипломы участников.</w:t>
      </w:r>
    </w:p>
    <w:p w:rsidR="00254960" w:rsidRDefault="00254960" w:rsidP="009864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960" w:rsidRPr="00264DF3" w:rsidRDefault="00264DF3" w:rsidP="00264DF3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F3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264DF3" w:rsidRPr="00264DF3" w:rsidRDefault="00264DF3" w:rsidP="00755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DF3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7559AF">
        <w:rPr>
          <w:rFonts w:ascii="Times New Roman" w:hAnsi="Times New Roman" w:cs="Times New Roman"/>
          <w:sz w:val="24"/>
          <w:szCs w:val="24"/>
        </w:rPr>
        <w:t xml:space="preserve">участия в выставке </w:t>
      </w:r>
      <w:r w:rsidRPr="00264DF3">
        <w:rPr>
          <w:rFonts w:ascii="Times New Roman" w:hAnsi="Times New Roman" w:cs="Times New Roman"/>
          <w:sz w:val="24"/>
          <w:szCs w:val="24"/>
        </w:rPr>
        <w:t xml:space="preserve">обращаться </w:t>
      </w:r>
      <w:proofErr w:type="gramStart"/>
      <w:r w:rsidRPr="00264DF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4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DF3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264DF3">
        <w:rPr>
          <w:rFonts w:ascii="Times New Roman" w:hAnsi="Times New Roman" w:cs="Times New Roman"/>
          <w:sz w:val="24"/>
          <w:szCs w:val="24"/>
        </w:rPr>
        <w:t xml:space="preserve">. 2-18-52, 8-950-408-35-86, </w:t>
      </w:r>
      <w:proofErr w:type="spellStart"/>
      <w:r w:rsidRPr="00264DF3">
        <w:rPr>
          <w:rFonts w:ascii="Times New Roman" w:hAnsi="Times New Roman" w:cs="Times New Roman"/>
          <w:i/>
          <w:sz w:val="24"/>
          <w:szCs w:val="24"/>
        </w:rPr>
        <w:t>Метляева</w:t>
      </w:r>
      <w:proofErr w:type="spellEnd"/>
      <w:r w:rsidRPr="00264DF3">
        <w:rPr>
          <w:rFonts w:ascii="Times New Roman" w:hAnsi="Times New Roman" w:cs="Times New Roman"/>
          <w:i/>
          <w:sz w:val="24"/>
          <w:szCs w:val="24"/>
        </w:rPr>
        <w:t xml:space="preserve"> Юлия Васильевна, заведующая отделом МБОУ ДОД «Центра роста».</w:t>
      </w:r>
    </w:p>
    <w:p w:rsidR="00407A4A" w:rsidRPr="00264DF3" w:rsidRDefault="00407A4A" w:rsidP="0040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E8" w:rsidRPr="00893CE8" w:rsidRDefault="00893CE8" w:rsidP="00893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7A4A" w:rsidRDefault="00407A4A" w:rsidP="0089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2C3">
        <w:rPr>
          <w:rFonts w:ascii="Times New Roman" w:hAnsi="Times New Roman" w:cs="Times New Roman"/>
          <w:b/>
          <w:i/>
          <w:sz w:val="24"/>
          <w:szCs w:val="24"/>
        </w:rPr>
        <w:t>Форма заявки</w:t>
      </w:r>
    </w:p>
    <w:p w:rsidR="00893CE8" w:rsidRPr="00CD12C3" w:rsidRDefault="00893CE8" w:rsidP="0040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689"/>
        <w:gridCol w:w="2289"/>
        <w:gridCol w:w="1843"/>
        <w:gridCol w:w="1162"/>
        <w:gridCol w:w="2126"/>
        <w:gridCol w:w="2098"/>
      </w:tblGrid>
      <w:tr w:rsidR="00893CE8" w:rsidRPr="00CD12C3" w:rsidTr="00893CE8">
        <w:tc>
          <w:tcPr>
            <w:tcW w:w="689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9" w:type="dxa"/>
          </w:tcPr>
          <w:p w:rsidR="00893CE8" w:rsidRPr="00893CE8" w:rsidRDefault="00893CE8" w:rsidP="00407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E8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  <w:proofErr w:type="gramStart"/>
            <w:r w:rsidRPr="00893CE8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893CE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93C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3CE8" w:rsidRPr="00CD12C3" w:rsidRDefault="00893CE8" w:rsidP="00407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3">
              <w:rPr>
                <w:rFonts w:ascii="Times New Roman" w:hAnsi="Times New Roman" w:cs="Times New Roman"/>
                <w:sz w:val="24"/>
                <w:szCs w:val="24"/>
              </w:rPr>
              <w:t>не более 2-х для одного проекта</w:t>
            </w:r>
          </w:p>
        </w:tc>
        <w:tc>
          <w:tcPr>
            <w:tcW w:w="1843" w:type="dxa"/>
          </w:tcPr>
          <w:p w:rsidR="00893CE8" w:rsidRPr="00893CE8" w:rsidRDefault="00893CE8" w:rsidP="00C80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E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2" w:type="dxa"/>
          </w:tcPr>
          <w:p w:rsidR="00893CE8" w:rsidRPr="00893CE8" w:rsidRDefault="00893CE8" w:rsidP="00C80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93CE8" w:rsidRPr="00893CE8" w:rsidRDefault="00893CE8" w:rsidP="00C80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CE8" w:rsidRPr="00893CE8" w:rsidRDefault="00893CE8" w:rsidP="00C80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E8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EC72DE">
              <w:rPr>
                <w:rFonts w:ascii="Times New Roman" w:hAnsi="Times New Roman" w:cs="Times New Roman"/>
                <w:sz w:val="24"/>
                <w:szCs w:val="24"/>
              </w:rPr>
              <w:t>/модели</w:t>
            </w:r>
          </w:p>
        </w:tc>
        <w:tc>
          <w:tcPr>
            <w:tcW w:w="2098" w:type="dxa"/>
          </w:tcPr>
          <w:p w:rsidR="00893CE8" w:rsidRDefault="00893CE8" w:rsidP="00C80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E8">
              <w:rPr>
                <w:rFonts w:ascii="Times New Roman" w:hAnsi="Times New Roman" w:cs="Times New Roman"/>
                <w:sz w:val="24"/>
                <w:szCs w:val="24"/>
              </w:rPr>
              <w:t>Руководитель/</w:t>
            </w:r>
          </w:p>
          <w:p w:rsidR="00893CE8" w:rsidRPr="00893CE8" w:rsidRDefault="00893CE8" w:rsidP="00C80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E8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893CE8" w:rsidRPr="00CD12C3" w:rsidTr="00893CE8">
        <w:tc>
          <w:tcPr>
            <w:tcW w:w="689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E8" w:rsidRPr="00CD12C3" w:rsidTr="00893CE8">
        <w:tc>
          <w:tcPr>
            <w:tcW w:w="689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E8" w:rsidRPr="00CD12C3" w:rsidTr="00893CE8">
        <w:tc>
          <w:tcPr>
            <w:tcW w:w="689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9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3CE8" w:rsidRPr="00CD12C3" w:rsidRDefault="00893CE8" w:rsidP="0040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A4A" w:rsidRDefault="00407A4A" w:rsidP="0040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80F" w:rsidRDefault="0073680F" w:rsidP="0040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680F" w:rsidSect="00B5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722"/>
    <w:multiLevelType w:val="multilevel"/>
    <w:tmpl w:val="74566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B1CA4"/>
    <w:rsid w:val="000438D7"/>
    <w:rsid w:val="00057287"/>
    <w:rsid w:val="00064463"/>
    <w:rsid w:val="000713F9"/>
    <w:rsid w:val="00094936"/>
    <w:rsid w:val="00186E26"/>
    <w:rsid w:val="001D0A6E"/>
    <w:rsid w:val="00254960"/>
    <w:rsid w:val="00264DF3"/>
    <w:rsid w:val="002745B6"/>
    <w:rsid w:val="002B7019"/>
    <w:rsid w:val="0030382B"/>
    <w:rsid w:val="00333FB3"/>
    <w:rsid w:val="003428D1"/>
    <w:rsid w:val="003A7EAE"/>
    <w:rsid w:val="003E3F9E"/>
    <w:rsid w:val="00407A4A"/>
    <w:rsid w:val="0042073D"/>
    <w:rsid w:val="0044404F"/>
    <w:rsid w:val="004920CF"/>
    <w:rsid w:val="005164D7"/>
    <w:rsid w:val="00523D3D"/>
    <w:rsid w:val="00610703"/>
    <w:rsid w:val="00634AE5"/>
    <w:rsid w:val="0068789F"/>
    <w:rsid w:val="00694368"/>
    <w:rsid w:val="006D5893"/>
    <w:rsid w:val="0073680F"/>
    <w:rsid w:val="007559AF"/>
    <w:rsid w:val="00893CE8"/>
    <w:rsid w:val="008F11EA"/>
    <w:rsid w:val="00900FD0"/>
    <w:rsid w:val="00986498"/>
    <w:rsid w:val="009A500D"/>
    <w:rsid w:val="009B2E4D"/>
    <w:rsid w:val="009D6921"/>
    <w:rsid w:val="00A3198A"/>
    <w:rsid w:val="00A62D20"/>
    <w:rsid w:val="00AA7724"/>
    <w:rsid w:val="00B53EA1"/>
    <w:rsid w:val="00B569A7"/>
    <w:rsid w:val="00B74727"/>
    <w:rsid w:val="00B835FD"/>
    <w:rsid w:val="00BB1CA4"/>
    <w:rsid w:val="00BE35A6"/>
    <w:rsid w:val="00C8017E"/>
    <w:rsid w:val="00CC63F3"/>
    <w:rsid w:val="00CD12C3"/>
    <w:rsid w:val="00DD48C6"/>
    <w:rsid w:val="00EC72DE"/>
    <w:rsid w:val="00EE2ECB"/>
    <w:rsid w:val="00EF28E8"/>
    <w:rsid w:val="00F26A00"/>
    <w:rsid w:val="00F5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694368"/>
    <w:rPr>
      <w:color w:val="0000FF"/>
      <w:u w:val="single"/>
    </w:rPr>
  </w:style>
  <w:style w:type="table" w:styleId="a4">
    <w:name w:val="Table Grid"/>
    <w:basedOn w:val="a1"/>
    <w:uiPriority w:val="59"/>
    <w:rsid w:val="00407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07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oudod.cdo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F8EF-C1FF-4CDA-B63C-04F504B7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2019-09-19T03:20:00Z</dcterms:created>
  <dcterms:modified xsi:type="dcterms:W3CDTF">2021-11-19T03:25:00Z</dcterms:modified>
</cp:coreProperties>
</file>