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B3C" w:rsidRDefault="00783B3C" w:rsidP="00FC4742">
      <w:pPr>
        <w:pStyle w:val="ad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483371" cy="9316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4-10_00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175" cy="93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CC" w:rsidRPr="00F32ECC" w:rsidRDefault="00783B3C" w:rsidP="00F32ECC">
      <w:pPr>
        <w:pStyle w:val="a4"/>
        <w:numPr>
          <w:ilvl w:val="0"/>
          <w:numId w:val="11"/>
        </w:numPr>
        <w:shd w:val="clear" w:color="auto" w:fill="FFFFFF"/>
        <w:spacing w:before="30" w:after="30"/>
        <w:jc w:val="both"/>
        <w:rPr>
          <w:rFonts w:ascii="Calibri" w:hAnsi="Calibri" w:cs="Arial"/>
          <w:b/>
          <w:color w:val="000000"/>
          <w:sz w:val="28"/>
          <w:szCs w:val="28"/>
        </w:rPr>
      </w:pPr>
      <w:r w:rsidRPr="00F32ECC">
        <w:rPr>
          <w:b/>
          <w:color w:val="000000"/>
          <w:sz w:val="28"/>
          <w:szCs w:val="28"/>
        </w:rPr>
        <w:lastRenderedPageBreak/>
        <w:t xml:space="preserve"> </w:t>
      </w:r>
      <w:r w:rsidR="00F32ECC" w:rsidRPr="00F32ECC">
        <w:rPr>
          <w:b/>
          <w:color w:val="000000"/>
          <w:sz w:val="28"/>
          <w:szCs w:val="28"/>
        </w:rPr>
        <w:t>«Чудо техники» (максимально правдоподобная копия светофора, использование безопасных технических устройств для функционирования игрушки);</w:t>
      </w:r>
    </w:p>
    <w:p w:rsidR="0010298E" w:rsidRDefault="0010298E" w:rsidP="001029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98E" w:rsidRDefault="0010298E" w:rsidP="001029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92183">
        <w:rPr>
          <w:rFonts w:ascii="Times New Roman" w:hAnsi="Times New Roman" w:cs="Times New Roman"/>
          <w:b/>
          <w:sz w:val="28"/>
          <w:szCs w:val="28"/>
        </w:rPr>
        <w:t>. Условия, поря</w:t>
      </w:r>
      <w:r>
        <w:rPr>
          <w:rFonts w:ascii="Times New Roman" w:hAnsi="Times New Roman" w:cs="Times New Roman"/>
          <w:b/>
          <w:sz w:val="28"/>
          <w:szCs w:val="28"/>
        </w:rPr>
        <w:t>док и сроки проведения</w:t>
      </w:r>
    </w:p>
    <w:p w:rsidR="00F32ECC" w:rsidRPr="00F32ECC" w:rsidRDefault="0010298E" w:rsidP="00F32E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D6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4.1.</w:t>
      </w:r>
      <w:r w:rsidRPr="000D6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6F32" w:rsidRPr="000D6F32">
        <w:rPr>
          <w:rFonts w:ascii="Times New Roman" w:hAnsi="Times New Roman" w:cs="Times New Roman"/>
          <w:sz w:val="28"/>
          <w:szCs w:val="28"/>
          <w:lang w:eastAsia="ru-RU"/>
        </w:rPr>
        <w:t>На конкурс принимаютс</w:t>
      </w:r>
      <w:r w:rsidR="000D6F32">
        <w:rPr>
          <w:rFonts w:ascii="Times New Roman" w:hAnsi="Times New Roman" w:cs="Times New Roman"/>
          <w:sz w:val="28"/>
          <w:szCs w:val="28"/>
          <w:lang w:eastAsia="ru-RU"/>
        </w:rPr>
        <w:t>я индивидуальные</w:t>
      </w:r>
      <w:r w:rsidR="001227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2ECC">
        <w:rPr>
          <w:rFonts w:ascii="Times New Roman" w:hAnsi="Times New Roman" w:cs="Times New Roman"/>
          <w:sz w:val="28"/>
          <w:szCs w:val="28"/>
          <w:lang w:eastAsia="ru-RU"/>
        </w:rPr>
        <w:t xml:space="preserve">работы, </w:t>
      </w:r>
      <w:r w:rsidR="00F32ECC" w:rsidRPr="00F32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выполненные из различного материала (бумага, дерево, пластмасса, текстиль и др.). Поделка представляет собой объемную игрушку «светофор», размер которой определяется участниками самостоятельно.</w:t>
      </w:r>
    </w:p>
    <w:p w:rsidR="000D6F32" w:rsidRPr="000D6F32" w:rsidRDefault="000D6F32" w:rsidP="000D6F3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6F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27D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387453">
        <w:rPr>
          <w:rFonts w:ascii="Times New Roman" w:hAnsi="Times New Roman" w:cs="Times New Roman"/>
          <w:sz w:val="28"/>
          <w:szCs w:val="28"/>
          <w:lang w:eastAsia="ru-RU"/>
        </w:rPr>
        <w:t>т одного участника принимае</w:t>
      </w:r>
      <w:r w:rsidRPr="000D6F32">
        <w:rPr>
          <w:rFonts w:ascii="Times New Roman" w:hAnsi="Times New Roman" w:cs="Times New Roman"/>
          <w:sz w:val="28"/>
          <w:szCs w:val="28"/>
          <w:lang w:eastAsia="ru-RU"/>
        </w:rPr>
        <w:t>тся не более одной работы</w:t>
      </w:r>
      <w:r w:rsidR="008442BF">
        <w:rPr>
          <w:rFonts w:ascii="Times New Roman" w:hAnsi="Times New Roman" w:cs="Times New Roman"/>
          <w:sz w:val="28"/>
          <w:szCs w:val="28"/>
          <w:lang w:eastAsia="ru-RU"/>
        </w:rPr>
        <w:t xml:space="preserve"> в одной номинации или нескольких номинациях. </w:t>
      </w:r>
    </w:p>
    <w:p w:rsidR="0010298E" w:rsidRDefault="0010298E" w:rsidP="0010298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27584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1227D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27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227D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Для участия в </w:t>
      </w:r>
      <w:r w:rsidRPr="0072758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конкурсе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1</w:t>
      </w:r>
      <w:r w:rsidR="00B978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Pr="00E921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978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мая</w:t>
      </w:r>
      <w:r w:rsidRPr="00E921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включитель</w:t>
      </w:r>
      <w:r w:rsidRPr="00586A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</w:t>
      </w:r>
      <w:r w:rsidRPr="00E92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предоставить:</w:t>
      </w:r>
    </w:p>
    <w:p w:rsidR="0010298E" w:rsidRDefault="0010298E" w:rsidP="001029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  З</w:t>
      </w:r>
      <w:r w:rsidRPr="0072758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аявку</w:t>
      </w:r>
      <w:r w:rsidRPr="007275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</w:t>
      </w:r>
      <w:r w:rsidRPr="007275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риложение №1)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10298E" w:rsidRDefault="0010298E" w:rsidP="001029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122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Работу, оформленную согласно требованиям.</w:t>
      </w:r>
    </w:p>
    <w:p w:rsidR="000E4564" w:rsidRDefault="0010298E" w:rsidP="001029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1227D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E9218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проводится в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«Центре роста»</w:t>
      </w:r>
      <w:r w:rsidRPr="00E9218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 </w:t>
      </w:r>
      <w:r w:rsidR="000E4564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16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978B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мая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</w:t>
      </w:r>
      <w:r w:rsidR="00B978B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г. по 31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978B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мая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</w:t>
      </w:r>
      <w:r w:rsidR="00B978B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г</w:t>
      </w:r>
      <w:r w:rsidRPr="00E9218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E9218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E92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принимаются по адресу: с. Богучаны, ул. Космонавтов д.12.</w:t>
      </w:r>
    </w:p>
    <w:p w:rsidR="0010298E" w:rsidRDefault="000E4564" w:rsidP="001029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4.4. </w:t>
      </w:r>
      <w:r w:rsidR="0058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озврат конкурсных работ осуществляется </w:t>
      </w:r>
      <w:r w:rsidRPr="00586A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01 июня по 10 июня</w:t>
      </w:r>
      <w:r w:rsidR="0010298E" w:rsidRPr="00586A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86A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2024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E4564" w:rsidRPr="00E92183" w:rsidRDefault="000E4564" w:rsidP="001029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4.5. По истечение срока, установленного пунктом 4.4. настоящего Положения, невостребованные творческие работы будут утилизированы.</w:t>
      </w:r>
    </w:p>
    <w:p w:rsidR="0010298E" w:rsidRDefault="0010298E" w:rsidP="0010298E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:rsidR="0010298E" w:rsidRDefault="0010298E" w:rsidP="0010298E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lang w:val="en-US"/>
        </w:rPr>
        <w:t>V</w:t>
      </w:r>
      <w:r w:rsidRPr="00E92183">
        <w:rPr>
          <w:b/>
          <w:bCs/>
          <w:color w:val="000000" w:themeColor="text1"/>
          <w:sz w:val="28"/>
          <w:szCs w:val="28"/>
        </w:rPr>
        <w:t>. Под</w:t>
      </w:r>
      <w:r>
        <w:rPr>
          <w:b/>
          <w:bCs/>
          <w:color w:val="000000" w:themeColor="text1"/>
          <w:sz w:val="28"/>
          <w:szCs w:val="28"/>
        </w:rPr>
        <w:t>ведение итогов</w:t>
      </w:r>
    </w:p>
    <w:p w:rsidR="009C798C" w:rsidRPr="005C3964" w:rsidRDefault="0010298E" w:rsidP="005C3964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2183">
        <w:rPr>
          <w:b/>
          <w:bCs/>
          <w:color w:val="000000"/>
          <w:sz w:val="28"/>
          <w:szCs w:val="28"/>
          <w:shd w:val="clear" w:color="auto" w:fill="FFFFFF"/>
        </w:rPr>
        <w:t>5.1.</w:t>
      </w:r>
      <w:r w:rsidR="009C798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9C798C" w:rsidRPr="005C3964">
        <w:rPr>
          <w:sz w:val="28"/>
          <w:szCs w:val="28"/>
        </w:rPr>
        <w:t>Работы участников конкурса должны отвечать следующим критериям:</w:t>
      </w:r>
      <w:r w:rsidR="005C3964" w:rsidRPr="005C3964">
        <w:rPr>
          <w:sz w:val="28"/>
          <w:szCs w:val="28"/>
        </w:rPr>
        <w:t xml:space="preserve"> </w:t>
      </w:r>
    </w:p>
    <w:p w:rsidR="000F6010" w:rsidRPr="000F6010" w:rsidRDefault="005C3964" w:rsidP="000F601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3964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C798C" w:rsidRPr="005C3964">
        <w:rPr>
          <w:rFonts w:ascii="Times New Roman" w:hAnsi="Times New Roman" w:cs="Times New Roman"/>
          <w:sz w:val="28"/>
          <w:szCs w:val="28"/>
          <w:lang w:eastAsia="ru-RU"/>
        </w:rPr>
        <w:t>оотве</w:t>
      </w:r>
      <w:r w:rsidRPr="005C3964">
        <w:rPr>
          <w:rFonts w:ascii="Times New Roman" w:hAnsi="Times New Roman" w:cs="Times New Roman"/>
          <w:sz w:val="28"/>
          <w:szCs w:val="28"/>
          <w:lang w:eastAsia="ru-RU"/>
        </w:rPr>
        <w:t>тствие работы тематике конкурса.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816F1" w:rsidRPr="00F816F1" w:rsidRDefault="005C3964" w:rsidP="000F601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3964">
        <w:rPr>
          <w:rFonts w:ascii="Times New Roman" w:hAnsi="Times New Roman" w:cs="Times New Roman"/>
          <w:sz w:val="28"/>
          <w:szCs w:val="28"/>
          <w:lang w:eastAsia="ru-RU"/>
        </w:rPr>
        <w:t>Соответствие оформления тр</w:t>
      </w:r>
      <w:r w:rsidR="009C798C" w:rsidRPr="005C3964">
        <w:rPr>
          <w:rFonts w:ascii="Times New Roman" w:hAnsi="Times New Roman" w:cs="Times New Roman"/>
          <w:sz w:val="28"/>
          <w:szCs w:val="28"/>
          <w:lang w:eastAsia="ru-RU"/>
        </w:rPr>
        <w:t xml:space="preserve">ебованиям </w:t>
      </w:r>
      <w:r w:rsidRPr="005C3964">
        <w:rPr>
          <w:rFonts w:ascii="Times New Roman" w:hAnsi="Times New Roman" w:cs="Times New Roman"/>
          <w:sz w:val="28"/>
          <w:szCs w:val="28"/>
          <w:lang w:eastAsia="ru-RU"/>
        </w:rPr>
        <w:t>Положения конкурса.</w:t>
      </w:r>
    </w:p>
    <w:p w:rsidR="000F6010" w:rsidRPr="00B978B3" w:rsidRDefault="00F816F1" w:rsidP="000F6010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Изделия должны быть на устойчивой подставке, подвесные обязательно с крепежом.</w:t>
      </w:r>
      <w:r w:rsidR="005C3964" w:rsidRPr="005C39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942E3" w:rsidRPr="005C3964" w:rsidRDefault="00E942E3" w:rsidP="00E942E3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3964">
        <w:rPr>
          <w:rFonts w:ascii="Times New Roman" w:hAnsi="Times New Roman" w:cs="Times New Roman"/>
          <w:sz w:val="28"/>
          <w:szCs w:val="28"/>
        </w:rPr>
        <w:t xml:space="preserve">На лицевой стороне творческой работы должна быть прикреплена этикетка, в которой указывается номинация, название работы, </w:t>
      </w:r>
      <w:r>
        <w:rPr>
          <w:rFonts w:ascii="Times New Roman" w:hAnsi="Times New Roman" w:cs="Times New Roman"/>
          <w:sz w:val="28"/>
          <w:szCs w:val="28"/>
        </w:rPr>
        <w:t>дошкольное учреждение</w:t>
      </w:r>
      <w:r w:rsidRPr="005C3964">
        <w:rPr>
          <w:rFonts w:ascii="Times New Roman" w:hAnsi="Times New Roman" w:cs="Times New Roman"/>
          <w:sz w:val="28"/>
          <w:szCs w:val="28"/>
        </w:rPr>
        <w:t xml:space="preserve"> и возраст авто</w:t>
      </w:r>
      <w:r>
        <w:rPr>
          <w:rFonts w:ascii="Times New Roman" w:hAnsi="Times New Roman" w:cs="Times New Roman"/>
          <w:sz w:val="28"/>
          <w:szCs w:val="28"/>
        </w:rPr>
        <w:t>ра (Приложение №2</w:t>
      </w:r>
      <w:r w:rsidRPr="005C3964">
        <w:rPr>
          <w:rFonts w:ascii="Times New Roman" w:hAnsi="Times New Roman" w:cs="Times New Roman"/>
          <w:sz w:val="28"/>
          <w:szCs w:val="28"/>
        </w:rPr>
        <w:t>).</w:t>
      </w:r>
    </w:p>
    <w:p w:rsidR="00E942E3" w:rsidRDefault="00E942E3" w:rsidP="00E942E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921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 несоблюдении данных критериев 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аботы к конкурсу не допускаются.</w:t>
      </w:r>
    </w:p>
    <w:p w:rsidR="0010298E" w:rsidRPr="00E92183" w:rsidRDefault="0010298E" w:rsidP="0010298E">
      <w:pPr>
        <w:pStyle w:val="a4"/>
        <w:ind w:left="0"/>
        <w:jc w:val="both"/>
        <w:rPr>
          <w:sz w:val="28"/>
          <w:szCs w:val="28"/>
        </w:rPr>
      </w:pPr>
      <w:r w:rsidRPr="00E92183">
        <w:rPr>
          <w:b/>
          <w:sz w:val="28"/>
          <w:szCs w:val="28"/>
        </w:rPr>
        <w:t xml:space="preserve">5.2. </w:t>
      </w:r>
      <w:r>
        <w:rPr>
          <w:sz w:val="28"/>
          <w:szCs w:val="28"/>
        </w:rPr>
        <w:t>Эксперты оцениваю</w:t>
      </w:r>
      <w:r w:rsidRPr="00E92183">
        <w:rPr>
          <w:sz w:val="28"/>
          <w:szCs w:val="28"/>
        </w:rPr>
        <w:t>т работы на закрытом совещании простым голосованием по оценочным листам с максимальной 5-бал</w:t>
      </w:r>
      <w:r>
        <w:rPr>
          <w:sz w:val="28"/>
          <w:szCs w:val="28"/>
        </w:rPr>
        <w:t>л</w:t>
      </w:r>
      <w:r w:rsidRPr="00E92183">
        <w:rPr>
          <w:sz w:val="28"/>
          <w:szCs w:val="28"/>
        </w:rPr>
        <w:t xml:space="preserve">ьной оценкой. Решение </w:t>
      </w:r>
      <w:r>
        <w:rPr>
          <w:sz w:val="28"/>
          <w:szCs w:val="28"/>
        </w:rPr>
        <w:t xml:space="preserve">экспертной комиссии </w:t>
      </w:r>
      <w:r w:rsidRPr="00E92183">
        <w:rPr>
          <w:sz w:val="28"/>
          <w:szCs w:val="28"/>
        </w:rPr>
        <w:t xml:space="preserve">оформляется протоколом и обжалованию не подлежит. </w:t>
      </w:r>
      <w:r>
        <w:rPr>
          <w:color w:val="000000" w:themeColor="text1"/>
          <w:sz w:val="28"/>
          <w:szCs w:val="28"/>
        </w:rPr>
        <w:t>Эксперты оставляю</w:t>
      </w:r>
      <w:r w:rsidRPr="00E92183">
        <w:rPr>
          <w:color w:val="000000" w:themeColor="text1"/>
          <w:sz w:val="28"/>
          <w:szCs w:val="28"/>
        </w:rPr>
        <w:t xml:space="preserve">т за собой право присуждать не все призовые места. </w:t>
      </w:r>
    </w:p>
    <w:p w:rsidR="0010298E" w:rsidRPr="000F6010" w:rsidRDefault="0010298E" w:rsidP="001029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601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Критерии оценки представленных работ:</w:t>
      </w:r>
    </w:p>
    <w:p w:rsidR="000F6010" w:rsidRPr="00E942E3" w:rsidRDefault="00E942E3" w:rsidP="000F60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942E3">
        <w:rPr>
          <w:rFonts w:ascii="Times New Roman" w:hAnsi="Times New Roman" w:cs="Times New Roman"/>
          <w:sz w:val="28"/>
          <w:szCs w:val="28"/>
        </w:rPr>
        <w:t>оответствие теме конкурса</w:t>
      </w:r>
      <w:r w:rsidR="00387453" w:rsidRPr="00E942E3">
        <w:rPr>
          <w:rFonts w:ascii="Times New Roman" w:hAnsi="Times New Roman" w:cs="Times New Roman"/>
          <w:sz w:val="28"/>
          <w:szCs w:val="28"/>
        </w:rPr>
        <w:t>.</w:t>
      </w:r>
    </w:p>
    <w:p w:rsidR="000F6010" w:rsidRPr="00E942E3" w:rsidRDefault="00E942E3" w:rsidP="000F60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E942E3">
        <w:rPr>
          <w:rFonts w:ascii="Times New Roman" w:hAnsi="Times New Roman" w:cs="Times New Roman"/>
          <w:sz w:val="28"/>
          <w:szCs w:val="28"/>
        </w:rPr>
        <w:t>стетичность оформления творческой работы</w:t>
      </w:r>
      <w:r w:rsidR="00387453" w:rsidRPr="00E942E3">
        <w:rPr>
          <w:rFonts w:ascii="Times New Roman" w:hAnsi="Times New Roman" w:cs="Times New Roman"/>
          <w:sz w:val="28"/>
          <w:szCs w:val="28"/>
        </w:rPr>
        <w:t>.</w:t>
      </w:r>
    </w:p>
    <w:p w:rsidR="00387453" w:rsidRPr="00E942E3" w:rsidRDefault="00E942E3" w:rsidP="000F60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942E3">
        <w:rPr>
          <w:rFonts w:ascii="Times New Roman" w:hAnsi="Times New Roman" w:cs="Times New Roman"/>
          <w:sz w:val="28"/>
          <w:szCs w:val="28"/>
        </w:rPr>
        <w:t>ригинальность исполнения</w:t>
      </w:r>
      <w:r w:rsidR="00387453" w:rsidRPr="00E942E3">
        <w:rPr>
          <w:rFonts w:ascii="Times New Roman" w:hAnsi="Times New Roman" w:cs="Times New Roman"/>
          <w:sz w:val="28"/>
          <w:szCs w:val="28"/>
        </w:rPr>
        <w:t>.</w:t>
      </w:r>
    </w:p>
    <w:p w:rsidR="000F6010" w:rsidRPr="00E942E3" w:rsidRDefault="00E942E3" w:rsidP="000F60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E942E3">
        <w:rPr>
          <w:rFonts w:ascii="Times New Roman" w:hAnsi="Times New Roman" w:cs="Times New Roman"/>
          <w:sz w:val="28"/>
          <w:szCs w:val="28"/>
        </w:rPr>
        <w:t>ркость и содержательность поделки</w:t>
      </w:r>
      <w:r w:rsidR="00387453" w:rsidRPr="00E942E3">
        <w:rPr>
          <w:rFonts w:ascii="Times New Roman" w:hAnsi="Times New Roman" w:cs="Times New Roman"/>
          <w:sz w:val="28"/>
          <w:szCs w:val="28"/>
        </w:rPr>
        <w:t>, творческий подход.</w:t>
      </w:r>
    </w:p>
    <w:p w:rsidR="000F6010" w:rsidRDefault="00E942E3" w:rsidP="000F601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942E3">
        <w:rPr>
          <w:rFonts w:ascii="Times New Roman" w:hAnsi="Times New Roman" w:cs="Times New Roman"/>
          <w:sz w:val="28"/>
          <w:szCs w:val="28"/>
        </w:rPr>
        <w:t>тражение знаний по ПДД</w:t>
      </w:r>
      <w:r w:rsidR="000F6010" w:rsidRPr="00E942E3">
        <w:rPr>
          <w:rFonts w:ascii="Times New Roman" w:hAnsi="Times New Roman" w:cs="Times New Roman"/>
          <w:sz w:val="28"/>
          <w:szCs w:val="28"/>
        </w:rPr>
        <w:t>.</w:t>
      </w:r>
    </w:p>
    <w:p w:rsidR="00783B3C" w:rsidRDefault="00783B3C" w:rsidP="000F601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0298E" w:rsidRPr="00D55C0A" w:rsidRDefault="0010298E" w:rsidP="000F60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  <w:r w:rsidRPr="00E92183">
        <w:rPr>
          <w:sz w:val="28"/>
          <w:szCs w:val="28"/>
        </w:rPr>
        <w:lastRenderedPageBreak/>
        <w:t xml:space="preserve">Победители </w:t>
      </w:r>
      <w:r w:rsidR="000F6010">
        <w:rPr>
          <w:sz w:val="28"/>
          <w:szCs w:val="28"/>
        </w:rPr>
        <w:t>конкурса</w:t>
      </w:r>
      <w:r w:rsidRPr="00E92183">
        <w:rPr>
          <w:sz w:val="28"/>
          <w:szCs w:val="28"/>
        </w:rPr>
        <w:t xml:space="preserve"> награж</w:t>
      </w:r>
      <w:r>
        <w:rPr>
          <w:sz w:val="28"/>
          <w:szCs w:val="28"/>
        </w:rPr>
        <w:t>даются дипломами</w:t>
      </w:r>
      <w:r w:rsidR="002F0541">
        <w:rPr>
          <w:sz w:val="28"/>
          <w:szCs w:val="28"/>
        </w:rPr>
        <w:t>, памятными призами</w:t>
      </w:r>
      <w:r>
        <w:rPr>
          <w:sz w:val="28"/>
          <w:szCs w:val="28"/>
        </w:rPr>
        <w:t xml:space="preserve">. Фотографии </w:t>
      </w: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л</w:t>
      </w:r>
      <w:r w:rsidRPr="00E9218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учши</w:t>
      </w:r>
      <w:r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х работ</w:t>
      </w:r>
      <w:r w:rsidRPr="00E9218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будут выставлены </w:t>
      </w:r>
      <w:r>
        <w:rPr>
          <w:color w:val="000000" w:themeColor="text1"/>
          <w:sz w:val="28"/>
          <w:szCs w:val="28"/>
        </w:rPr>
        <w:t>на сайте</w:t>
      </w:r>
      <w:r w:rsidR="00AE60C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«Центра роста»</w:t>
      </w:r>
      <w:r w:rsidR="009117AD">
        <w:rPr>
          <w:color w:val="000000" w:themeColor="text1"/>
          <w:sz w:val="28"/>
          <w:szCs w:val="28"/>
        </w:rPr>
        <w:t>, управления образования администрации Богучанского района,</w:t>
      </w:r>
      <w:r w:rsidR="00E67723">
        <w:rPr>
          <w:color w:val="000000" w:themeColor="text1"/>
          <w:sz w:val="28"/>
          <w:szCs w:val="28"/>
        </w:rPr>
        <w:t xml:space="preserve"> в социальных сетях.</w:t>
      </w:r>
    </w:p>
    <w:p w:rsidR="0010298E" w:rsidRDefault="0010298E" w:rsidP="0010298E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E92183">
        <w:rPr>
          <w:b/>
          <w:color w:val="000000" w:themeColor="text1"/>
          <w:sz w:val="28"/>
          <w:szCs w:val="28"/>
        </w:rPr>
        <w:t>Координатор выставки-конкурса –</w:t>
      </w:r>
      <w:r>
        <w:rPr>
          <w:b/>
          <w:color w:val="000000" w:themeColor="text1"/>
          <w:sz w:val="28"/>
          <w:szCs w:val="28"/>
        </w:rPr>
        <w:t xml:space="preserve"> </w:t>
      </w:r>
      <w:r w:rsidR="000F6010">
        <w:rPr>
          <w:b/>
          <w:color w:val="000000" w:themeColor="text1"/>
          <w:sz w:val="28"/>
          <w:szCs w:val="28"/>
        </w:rPr>
        <w:t>Ромашова Юлия Витальевна</w:t>
      </w:r>
      <w:r>
        <w:rPr>
          <w:b/>
          <w:color w:val="000000" w:themeColor="text1"/>
          <w:sz w:val="28"/>
          <w:szCs w:val="28"/>
        </w:rPr>
        <w:t>.</w:t>
      </w:r>
    </w:p>
    <w:p w:rsidR="008442BF" w:rsidRPr="00645C96" w:rsidRDefault="00645C96" w:rsidP="0010298E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</w:rPr>
        <w:t>т</w:t>
      </w:r>
      <w:r w:rsidR="005A69F1">
        <w:rPr>
          <w:b/>
          <w:color w:val="000000" w:themeColor="text1"/>
          <w:sz w:val="28"/>
          <w:szCs w:val="28"/>
          <w:lang w:val="en-US"/>
        </w:rPr>
        <w:t>.</w:t>
      </w:r>
      <w:r w:rsidR="005A69F1" w:rsidRPr="006E3F6C">
        <w:rPr>
          <w:b/>
          <w:color w:val="000000" w:themeColor="text1"/>
          <w:sz w:val="28"/>
          <w:szCs w:val="28"/>
          <w:lang w:val="en-US"/>
        </w:rPr>
        <w:t xml:space="preserve"> </w:t>
      </w:r>
      <w:r w:rsidR="005A69F1" w:rsidRPr="005A69F1">
        <w:rPr>
          <w:b/>
          <w:color w:val="000000" w:themeColor="text1"/>
          <w:sz w:val="28"/>
          <w:szCs w:val="28"/>
          <w:lang w:val="en-US"/>
        </w:rPr>
        <w:t xml:space="preserve">89029129780 </w:t>
      </w:r>
      <w:r>
        <w:rPr>
          <w:b/>
          <w:color w:val="000000" w:themeColor="text1"/>
          <w:sz w:val="28"/>
          <w:szCs w:val="28"/>
          <w:lang w:val="en-US"/>
        </w:rPr>
        <w:t>email</w:t>
      </w:r>
      <w:r w:rsidRPr="00645C96">
        <w:rPr>
          <w:b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EB5ED7">
          <w:rPr>
            <w:rStyle w:val="aa"/>
            <w:sz w:val="28"/>
            <w:lang w:val="en-US"/>
          </w:rPr>
          <w:t>mkoudod</w:t>
        </w:r>
        <w:r w:rsidRPr="00645C96">
          <w:rPr>
            <w:rStyle w:val="aa"/>
            <w:sz w:val="28"/>
            <w:lang w:val="en-US"/>
          </w:rPr>
          <w:t>.</w:t>
        </w:r>
        <w:r w:rsidRPr="00EB5ED7">
          <w:rPr>
            <w:rStyle w:val="aa"/>
            <w:sz w:val="28"/>
            <w:lang w:val="en-US"/>
          </w:rPr>
          <w:t>cdod</w:t>
        </w:r>
        <w:r w:rsidRPr="00645C96">
          <w:rPr>
            <w:rStyle w:val="aa"/>
            <w:sz w:val="28"/>
            <w:lang w:val="en-US"/>
          </w:rPr>
          <w:t>@</w:t>
        </w:r>
        <w:r w:rsidRPr="00EB5ED7">
          <w:rPr>
            <w:rStyle w:val="aa"/>
            <w:sz w:val="28"/>
            <w:lang w:val="en-US"/>
          </w:rPr>
          <w:t>yandex</w:t>
        </w:r>
        <w:r w:rsidRPr="00645C96">
          <w:rPr>
            <w:rStyle w:val="aa"/>
            <w:sz w:val="28"/>
            <w:lang w:val="en-US"/>
          </w:rPr>
          <w:t>.</w:t>
        </w:r>
        <w:r w:rsidRPr="00EB5ED7">
          <w:rPr>
            <w:rStyle w:val="aa"/>
            <w:sz w:val="28"/>
            <w:lang w:val="en-US"/>
          </w:rPr>
          <w:t>ru</w:t>
        </w:r>
      </w:hyperlink>
    </w:p>
    <w:p w:rsidR="00A1533F" w:rsidRPr="00645C96" w:rsidRDefault="00A1533F">
      <w:pPr>
        <w:rPr>
          <w:lang w:val="en-US"/>
        </w:rPr>
      </w:pPr>
    </w:p>
    <w:p w:rsidR="00334A1B" w:rsidRPr="00645C96" w:rsidRDefault="00334A1B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Default="00334A1B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Default="00D01C87">
      <w:pPr>
        <w:rPr>
          <w:lang w:val="en-US"/>
        </w:rPr>
      </w:pPr>
    </w:p>
    <w:p w:rsidR="00D01C87" w:rsidRPr="00AE60C5" w:rsidRDefault="00D01C87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Pr="00AE60C5" w:rsidRDefault="00334A1B">
      <w:pPr>
        <w:rPr>
          <w:lang w:val="en-US"/>
        </w:rPr>
      </w:pPr>
    </w:p>
    <w:p w:rsidR="00334A1B" w:rsidRPr="00FD2D7C" w:rsidRDefault="00334A1B" w:rsidP="00334A1B">
      <w:pPr>
        <w:jc w:val="right"/>
        <w:rPr>
          <w:rFonts w:ascii="Times New Roman" w:hAnsi="Times New Roman"/>
          <w:i/>
          <w:sz w:val="24"/>
          <w:szCs w:val="24"/>
        </w:rPr>
      </w:pPr>
      <w:r w:rsidRPr="0042405E">
        <w:rPr>
          <w:rFonts w:ascii="Times New Roman" w:hAnsi="Times New Roman"/>
          <w:i/>
          <w:sz w:val="24"/>
          <w:szCs w:val="24"/>
        </w:rPr>
        <w:lastRenderedPageBreak/>
        <w:t xml:space="preserve">Приложение №1 </w:t>
      </w:r>
    </w:p>
    <w:p w:rsidR="00334A1B" w:rsidRPr="00DE2CC5" w:rsidRDefault="00334A1B" w:rsidP="00334A1B">
      <w:pPr>
        <w:jc w:val="both"/>
        <w:rPr>
          <w:rFonts w:ascii="Times New Roman" w:hAnsi="Times New Roman"/>
          <w:b/>
          <w:sz w:val="24"/>
          <w:szCs w:val="24"/>
        </w:rPr>
      </w:pPr>
      <w:r w:rsidRPr="00DE2CC5">
        <w:rPr>
          <w:rFonts w:ascii="Times New Roman" w:hAnsi="Times New Roman"/>
          <w:b/>
          <w:sz w:val="24"/>
          <w:szCs w:val="24"/>
        </w:rPr>
        <w:t>За</w:t>
      </w:r>
      <w:r w:rsidR="00AE60C5">
        <w:rPr>
          <w:rFonts w:ascii="Times New Roman" w:hAnsi="Times New Roman"/>
          <w:b/>
          <w:sz w:val="24"/>
          <w:szCs w:val="24"/>
        </w:rPr>
        <w:t>явка* на участие в творческом к</w:t>
      </w:r>
      <w:r w:rsidRPr="00DE2CC5">
        <w:rPr>
          <w:rFonts w:ascii="Times New Roman" w:hAnsi="Times New Roman"/>
          <w:b/>
          <w:sz w:val="24"/>
          <w:szCs w:val="24"/>
        </w:rPr>
        <w:t>онкурсе</w:t>
      </w:r>
      <w:r w:rsidR="00AE60C5">
        <w:rPr>
          <w:rFonts w:ascii="Times New Roman" w:hAnsi="Times New Roman"/>
          <w:b/>
          <w:sz w:val="24"/>
          <w:szCs w:val="24"/>
        </w:rPr>
        <w:t>-выставке</w:t>
      </w:r>
      <w:r w:rsidRPr="00DE2CC5">
        <w:rPr>
          <w:rFonts w:ascii="Times New Roman" w:hAnsi="Times New Roman"/>
          <w:b/>
          <w:sz w:val="24"/>
          <w:szCs w:val="24"/>
        </w:rPr>
        <w:t xml:space="preserve"> </w:t>
      </w:r>
      <w:r w:rsidR="00F816F1" w:rsidRPr="006E3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F816F1" w:rsidRPr="00F816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Мой друг – светофор»</w:t>
      </w:r>
    </w:p>
    <w:tbl>
      <w:tblPr>
        <w:tblW w:w="1020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1984"/>
        <w:gridCol w:w="1417"/>
        <w:gridCol w:w="1134"/>
        <w:gridCol w:w="1985"/>
        <w:gridCol w:w="1843"/>
      </w:tblGrid>
      <w:tr w:rsidR="00334A1B" w:rsidRPr="003B34EB" w:rsidTr="004064FD">
        <w:tc>
          <w:tcPr>
            <w:tcW w:w="567" w:type="dxa"/>
          </w:tcPr>
          <w:p w:rsidR="00334A1B" w:rsidRPr="003B34EB" w:rsidRDefault="00334A1B" w:rsidP="004064FD">
            <w:pPr>
              <w:spacing w:after="0" w:line="240" w:lineRule="auto"/>
              <w:ind w:left="-30"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7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Ф.И.</w:t>
            </w:r>
            <w:r>
              <w:rPr>
                <w:rFonts w:ascii="Times New Roman" w:hAnsi="Times New Roman"/>
                <w:sz w:val="24"/>
                <w:szCs w:val="24"/>
              </w:rPr>
              <w:t>О.</w:t>
            </w: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участника Конкурса</w:t>
            </w:r>
          </w:p>
        </w:tc>
        <w:tc>
          <w:tcPr>
            <w:tcW w:w="1984" w:type="dxa"/>
          </w:tcPr>
          <w:p w:rsidR="00334A1B" w:rsidRPr="003B34EB" w:rsidRDefault="00334A1B" w:rsidP="00F816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 xml:space="preserve">Поселок, </w:t>
            </w:r>
            <w:r>
              <w:rPr>
                <w:rFonts w:ascii="Times New Roman" w:hAnsi="Times New Roman"/>
                <w:sz w:val="24"/>
                <w:szCs w:val="24"/>
              </w:rPr>
              <w:t>учреждение</w:t>
            </w:r>
            <w:r w:rsidRPr="003B3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  <w:r>
              <w:rPr>
                <w:rFonts w:ascii="Times New Roman" w:hAnsi="Times New Roman"/>
                <w:sz w:val="24"/>
                <w:szCs w:val="24"/>
              </w:rPr>
              <w:t>, название номинации</w:t>
            </w:r>
          </w:p>
        </w:tc>
        <w:tc>
          <w:tcPr>
            <w:tcW w:w="1134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985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1843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Ф.И.О. руководителя</w:t>
            </w:r>
          </w:p>
        </w:tc>
      </w:tr>
      <w:tr w:rsidR="00334A1B" w:rsidRPr="003B34EB" w:rsidTr="004064FD">
        <w:tc>
          <w:tcPr>
            <w:tcW w:w="56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4E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A1B" w:rsidRPr="008A4672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A1B" w:rsidRPr="003B34EB" w:rsidTr="004064FD">
        <w:tc>
          <w:tcPr>
            <w:tcW w:w="56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672">
              <w:rPr>
                <w:rFonts w:ascii="Times New Roman" w:hAnsi="Times New Roman"/>
                <w:sz w:val="24"/>
                <w:szCs w:val="24"/>
              </w:rPr>
              <w:t>2</w:t>
            </w:r>
            <w:r w:rsidRPr="003B34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4A1B" w:rsidRPr="003B34EB" w:rsidRDefault="00334A1B" w:rsidP="00406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34A1B" w:rsidRPr="00DE2CC5" w:rsidRDefault="00334A1B" w:rsidP="00334A1B">
      <w:pPr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ind w:right="-426"/>
        <w:jc w:val="right"/>
        <w:rPr>
          <w:rFonts w:ascii="Times New Roman" w:hAnsi="Times New Roman"/>
          <w:i/>
          <w:sz w:val="24"/>
          <w:szCs w:val="24"/>
        </w:rPr>
      </w:pPr>
    </w:p>
    <w:p w:rsidR="00334A1B" w:rsidRPr="00695C3B" w:rsidRDefault="00334A1B" w:rsidP="00334A1B">
      <w:pPr>
        <w:ind w:right="-42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№2</w:t>
      </w:r>
    </w:p>
    <w:p w:rsidR="00334A1B" w:rsidRDefault="00334A1B" w:rsidP="00334A1B">
      <w:pPr>
        <w:jc w:val="both"/>
        <w:rPr>
          <w:rFonts w:ascii="Times New Roman" w:hAnsi="Times New Roman"/>
          <w:sz w:val="24"/>
          <w:szCs w:val="24"/>
        </w:rPr>
      </w:pPr>
      <w:r w:rsidRPr="00DE2CC5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DE2CC5">
        <w:rPr>
          <w:rFonts w:ascii="Times New Roman" w:hAnsi="Times New Roman"/>
          <w:sz w:val="24"/>
          <w:szCs w:val="24"/>
        </w:rPr>
        <w:t xml:space="preserve">    </w:t>
      </w:r>
    </w:p>
    <w:p w:rsidR="00334A1B" w:rsidRDefault="00334A1B" w:rsidP="00334A1B">
      <w:pPr>
        <w:jc w:val="both"/>
        <w:rPr>
          <w:rFonts w:ascii="Times New Roman" w:hAnsi="Times New Roman"/>
          <w:sz w:val="24"/>
          <w:szCs w:val="24"/>
        </w:rPr>
      </w:pPr>
      <w:r w:rsidRPr="00DE2CC5">
        <w:rPr>
          <w:rFonts w:ascii="Times New Roman" w:hAnsi="Times New Roman"/>
          <w:sz w:val="24"/>
          <w:szCs w:val="24"/>
        </w:rPr>
        <w:t xml:space="preserve"> Пример заполнения этикетки:</w:t>
      </w:r>
    </w:p>
    <w:p w:rsidR="00334A1B" w:rsidRDefault="00E6412A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256540</wp:posOffset>
                </wp:positionV>
                <wp:extent cx="3267075" cy="1852295"/>
                <wp:effectExtent l="9525" t="7620" r="9525" b="698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A1B" w:rsidRDefault="00334A1B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334A1B" w:rsidRPr="00BE5DF2" w:rsidRDefault="00F816F1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«Весельчак</w:t>
                            </w:r>
                            <w:r w:rsidR="00334A1B" w:rsidRPr="00BE5DF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34A1B" w:rsidRPr="00BE5DF2" w:rsidRDefault="00334A1B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5DF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Иванова Мария, 6</w:t>
                            </w:r>
                            <w:r w:rsidRPr="00BE5D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лет</w:t>
                            </w:r>
                          </w:p>
                          <w:p w:rsidR="00334A1B" w:rsidRPr="00BE5DF2" w:rsidRDefault="00334A1B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34A1B" w:rsidRPr="00BE5DF2" w:rsidRDefault="00334A1B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5D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Богучаны, МКДОУ детский сад №_</w:t>
                            </w:r>
                          </w:p>
                          <w:p w:rsidR="00334A1B" w:rsidRPr="00F816F1" w:rsidRDefault="00F816F1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816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«Забавный светофор</w:t>
                            </w:r>
                            <w:r w:rsidR="00334A1B" w:rsidRPr="00F816F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34A1B" w:rsidRPr="00BE5DF2" w:rsidRDefault="00334A1B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34A1B" w:rsidRPr="007264EA" w:rsidRDefault="00334A1B" w:rsidP="00334A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84.45pt;margin-top:20.2pt;width:257.25pt;height:14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">
                <v:textbox>
                  <w:txbxContent>
                    <w:p w:rsidR="00334A1B" w:rsidRDefault="00334A1B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334A1B" w:rsidRPr="00BE5DF2" w:rsidRDefault="00F816F1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«Весельчак</w:t>
                      </w:r>
                      <w:r w:rsidR="00334A1B" w:rsidRPr="00BE5DF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334A1B" w:rsidRPr="00BE5DF2" w:rsidRDefault="00334A1B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E5DF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Иванова Мария, 6</w:t>
                      </w:r>
                      <w:r w:rsidRPr="00BE5D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лет</w:t>
                      </w:r>
                    </w:p>
                    <w:p w:rsidR="00334A1B" w:rsidRPr="00BE5DF2" w:rsidRDefault="00334A1B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34A1B" w:rsidRPr="00BE5DF2" w:rsidRDefault="00334A1B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E5D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Богучаны, МКДОУ детский сад №_</w:t>
                      </w:r>
                    </w:p>
                    <w:p w:rsidR="00334A1B" w:rsidRPr="00F816F1" w:rsidRDefault="00F816F1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816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«Забавный светофор</w:t>
                      </w:r>
                      <w:r w:rsidR="00334A1B" w:rsidRPr="00F816F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334A1B" w:rsidRPr="00BE5DF2" w:rsidRDefault="00334A1B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34A1B" w:rsidRPr="007264EA" w:rsidRDefault="00334A1B" w:rsidP="00334A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Pr="00DE2CC5" w:rsidRDefault="00334A1B" w:rsidP="00334A1B">
      <w:pPr>
        <w:tabs>
          <w:tab w:val="left" w:pos="1935"/>
        </w:tabs>
        <w:jc w:val="both"/>
        <w:rPr>
          <w:rFonts w:ascii="Times New Roman" w:hAnsi="Times New Roman"/>
          <w:sz w:val="24"/>
          <w:szCs w:val="24"/>
        </w:rPr>
      </w:pPr>
    </w:p>
    <w:p w:rsidR="00334A1B" w:rsidRDefault="00334A1B"/>
    <w:sectPr w:rsidR="00334A1B" w:rsidSect="00A1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84C" w:rsidRDefault="0012484C" w:rsidP="00F565F1">
      <w:pPr>
        <w:spacing w:after="0" w:line="240" w:lineRule="auto"/>
      </w:pPr>
      <w:r>
        <w:separator/>
      </w:r>
    </w:p>
  </w:endnote>
  <w:endnote w:type="continuationSeparator" w:id="0">
    <w:p w:rsidR="0012484C" w:rsidRDefault="0012484C" w:rsidP="00F5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84C" w:rsidRDefault="0012484C" w:rsidP="00F565F1">
      <w:pPr>
        <w:spacing w:after="0" w:line="240" w:lineRule="auto"/>
      </w:pPr>
      <w:r>
        <w:separator/>
      </w:r>
    </w:p>
  </w:footnote>
  <w:footnote w:type="continuationSeparator" w:id="0">
    <w:p w:rsidR="0012484C" w:rsidRDefault="0012484C" w:rsidP="00F56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82A60"/>
    <w:multiLevelType w:val="multilevel"/>
    <w:tmpl w:val="B782AE78"/>
    <w:lvl w:ilvl="0">
      <w:start w:val="3"/>
      <w:numFmt w:val="decimal"/>
      <w:lvlText w:val="%1."/>
      <w:lvlJc w:val="left"/>
      <w:pPr>
        <w:ind w:left="450" w:hanging="450"/>
      </w:pPr>
      <w:rPr>
        <w:rFonts w:asciiTheme="minorHAnsi" w:hAnsiTheme="minorHAnsi" w:cstheme="minorBidi" w:hint="default"/>
        <w:b/>
        <w:sz w:val="28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  <w:b/>
        <w:sz w:val="28"/>
      </w:rPr>
    </w:lvl>
  </w:abstractNum>
  <w:abstractNum w:abstractNumId="1" w15:restartNumberingAfterBreak="0">
    <w:nsid w:val="1F7D4190"/>
    <w:multiLevelType w:val="multilevel"/>
    <w:tmpl w:val="DCAE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90E69"/>
    <w:multiLevelType w:val="hybridMultilevel"/>
    <w:tmpl w:val="C9881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276A6"/>
    <w:multiLevelType w:val="hybridMultilevel"/>
    <w:tmpl w:val="139CA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B42C0"/>
    <w:multiLevelType w:val="hybridMultilevel"/>
    <w:tmpl w:val="72D6FA30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35181997"/>
    <w:multiLevelType w:val="hybridMultilevel"/>
    <w:tmpl w:val="1C34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F7C15"/>
    <w:multiLevelType w:val="hybridMultilevel"/>
    <w:tmpl w:val="29EA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626D3"/>
    <w:multiLevelType w:val="hybridMultilevel"/>
    <w:tmpl w:val="4000C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5362B"/>
    <w:multiLevelType w:val="hybridMultilevel"/>
    <w:tmpl w:val="E13E8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549E4"/>
    <w:multiLevelType w:val="hybridMultilevel"/>
    <w:tmpl w:val="BF328C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F16069"/>
    <w:multiLevelType w:val="hybridMultilevel"/>
    <w:tmpl w:val="B44C5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635A9"/>
    <w:multiLevelType w:val="hybridMultilevel"/>
    <w:tmpl w:val="8F647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F5D38"/>
    <w:multiLevelType w:val="hybridMultilevel"/>
    <w:tmpl w:val="1F9ACE6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77931296"/>
    <w:multiLevelType w:val="hybridMultilevel"/>
    <w:tmpl w:val="CA909E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8262D"/>
    <w:multiLevelType w:val="hybridMultilevel"/>
    <w:tmpl w:val="66F4F9FA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2"/>
  </w:num>
  <w:num w:numId="5">
    <w:abstractNumId w:val="2"/>
  </w:num>
  <w:num w:numId="6">
    <w:abstractNumId w:val="6"/>
  </w:num>
  <w:num w:numId="7">
    <w:abstractNumId w:val="3"/>
  </w:num>
  <w:num w:numId="8">
    <w:abstractNumId w:val="11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9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98E"/>
    <w:rsid w:val="000D6F32"/>
    <w:rsid w:val="000E4564"/>
    <w:rsid w:val="000F6010"/>
    <w:rsid w:val="0010298E"/>
    <w:rsid w:val="001227D4"/>
    <w:rsid w:val="0012484C"/>
    <w:rsid w:val="001866CB"/>
    <w:rsid w:val="00231D9F"/>
    <w:rsid w:val="00297EAB"/>
    <w:rsid w:val="002F0541"/>
    <w:rsid w:val="00334A1B"/>
    <w:rsid w:val="00387453"/>
    <w:rsid w:val="00387577"/>
    <w:rsid w:val="004C3BA5"/>
    <w:rsid w:val="00535128"/>
    <w:rsid w:val="00586A38"/>
    <w:rsid w:val="005A69F1"/>
    <w:rsid w:val="005C3964"/>
    <w:rsid w:val="005E493C"/>
    <w:rsid w:val="006049E6"/>
    <w:rsid w:val="00631FA6"/>
    <w:rsid w:val="00645C96"/>
    <w:rsid w:val="006E3F6C"/>
    <w:rsid w:val="00772DBB"/>
    <w:rsid w:val="00780BFE"/>
    <w:rsid w:val="00783B3C"/>
    <w:rsid w:val="008442BF"/>
    <w:rsid w:val="009117AD"/>
    <w:rsid w:val="00962744"/>
    <w:rsid w:val="009C798C"/>
    <w:rsid w:val="009D2F97"/>
    <w:rsid w:val="00A1533F"/>
    <w:rsid w:val="00AE60C5"/>
    <w:rsid w:val="00B978B3"/>
    <w:rsid w:val="00BE36F5"/>
    <w:rsid w:val="00BE5DF2"/>
    <w:rsid w:val="00D01C87"/>
    <w:rsid w:val="00D32775"/>
    <w:rsid w:val="00D7657F"/>
    <w:rsid w:val="00E6412A"/>
    <w:rsid w:val="00E67723"/>
    <w:rsid w:val="00E942E3"/>
    <w:rsid w:val="00F1406C"/>
    <w:rsid w:val="00F32ECC"/>
    <w:rsid w:val="00F565F1"/>
    <w:rsid w:val="00F816F1"/>
    <w:rsid w:val="00F96AE5"/>
    <w:rsid w:val="00FB512C"/>
    <w:rsid w:val="00FC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29C9D-1A26-4C5A-BF75-FF9B3054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0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298E"/>
  </w:style>
  <w:style w:type="paragraph" w:styleId="a3">
    <w:name w:val="Normal (Web)"/>
    <w:basedOn w:val="a"/>
    <w:uiPriority w:val="99"/>
    <w:unhideWhenUsed/>
    <w:rsid w:val="0010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29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31FA6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F56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65F1"/>
  </w:style>
  <w:style w:type="paragraph" w:styleId="a8">
    <w:name w:val="footer"/>
    <w:basedOn w:val="a"/>
    <w:link w:val="a9"/>
    <w:uiPriority w:val="99"/>
    <w:semiHidden/>
    <w:unhideWhenUsed/>
    <w:rsid w:val="00F56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565F1"/>
  </w:style>
  <w:style w:type="character" w:styleId="aa">
    <w:name w:val="Hyperlink"/>
    <w:rsid w:val="00645C9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E4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E4564"/>
    <w:rPr>
      <w:rFonts w:ascii="Segoe UI" w:hAnsi="Segoe UI" w:cs="Segoe UI"/>
      <w:sz w:val="18"/>
      <w:szCs w:val="18"/>
    </w:rPr>
  </w:style>
  <w:style w:type="paragraph" w:styleId="ad">
    <w:name w:val="Plain Text"/>
    <w:basedOn w:val="a"/>
    <w:link w:val="ae"/>
    <w:semiHidden/>
    <w:unhideWhenUsed/>
    <w:rsid w:val="00D01C87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D01C87"/>
    <w:rPr>
      <w:rFonts w:ascii="Courier New" w:eastAsia="Times New Roman" w:hAnsi="Courier New" w:cs="Courier New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koudod.cdod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27ABA-2ECC-41F0-9BB0-733FE88D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2024-04-08T05:20:00Z</cp:lastPrinted>
  <dcterms:created xsi:type="dcterms:W3CDTF">2024-04-10T05:40:00Z</dcterms:created>
  <dcterms:modified xsi:type="dcterms:W3CDTF">2024-04-10T05:40:00Z</dcterms:modified>
</cp:coreProperties>
</file>