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B9" w:rsidRDefault="001D50B9" w:rsidP="00A312A9">
      <w:pPr>
        <w:pStyle w:val="a3"/>
        <w:ind w:left="-142"/>
        <w:jc w:val="center"/>
        <w:rPr>
          <w:b/>
          <w:sz w:val="24"/>
          <w:szCs w:val="28"/>
        </w:rPr>
      </w:pPr>
      <w:r>
        <w:rPr>
          <w:b/>
          <w:noProof/>
          <w:sz w:val="24"/>
          <w:szCs w:val="28"/>
        </w:rPr>
        <w:drawing>
          <wp:inline distT="0" distB="0" distL="0" distR="0">
            <wp:extent cx="6557720" cy="9280372"/>
            <wp:effectExtent l="19050" t="0" r="0" b="0"/>
            <wp:docPr id="1" name="Рисунок 0" descr="2025-01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1-13_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884" cy="929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0B9" w:rsidRDefault="001D50B9" w:rsidP="00A312A9">
      <w:pPr>
        <w:pStyle w:val="a3"/>
        <w:ind w:left="-142"/>
        <w:jc w:val="center"/>
        <w:rPr>
          <w:b/>
          <w:sz w:val="24"/>
          <w:szCs w:val="28"/>
        </w:rPr>
      </w:pPr>
    </w:p>
    <w:p w:rsidR="001D50B9" w:rsidRDefault="001D50B9" w:rsidP="00A312A9">
      <w:pPr>
        <w:pStyle w:val="a3"/>
        <w:ind w:left="-142"/>
        <w:jc w:val="center"/>
        <w:rPr>
          <w:b/>
          <w:sz w:val="24"/>
          <w:szCs w:val="28"/>
        </w:rPr>
      </w:pPr>
    </w:p>
    <w:p w:rsidR="001D50B9" w:rsidRDefault="001D50B9" w:rsidP="00A312A9">
      <w:pPr>
        <w:pStyle w:val="a3"/>
        <w:ind w:left="-142"/>
        <w:jc w:val="center"/>
        <w:rPr>
          <w:b/>
          <w:sz w:val="24"/>
          <w:szCs w:val="28"/>
        </w:rPr>
      </w:pPr>
    </w:p>
    <w:p w:rsidR="001D50B9" w:rsidRDefault="001D50B9" w:rsidP="00A312A9">
      <w:pPr>
        <w:pStyle w:val="a3"/>
        <w:ind w:left="-142"/>
        <w:jc w:val="center"/>
        <w:rPr>
          <w:b/>
          <w:sz w:val="24"/>
          <w:szCs w:val="28"/>
        </w:rPr>
      </w:pPr>
    </w:p>
    <w:p w:rsidR="00425703" w:rsidRPr="00A312A9" w:rsidRDefault="00DC0F27" w:rsidP="00A312A9">
      <w:pPr>
        <w:pStyle w:val="a3"/>
        <w:ind w:left="-142"/>
        <w:jc w:val="center"/>
        <w:rPr>
          <w:b/>
          <w:sz w:val="24"/>
          <w:szCs w:val="28"/>
        </w:rPr>
      </w:pPr>
      <w:r w:rsidRPr="00A312A9">
        <w:rPr>
          <w:b/>
          <w:sz w:val="24"/>
          <w:szCs w:val="28"/>
        </w:rPr>
        <w:lastRenderedPageBreak/>
        <w:t>5</w:t>
      </w:r>
      <w:r w:rsidR="00303622" w:rsidRPr="00A312A9">
        <w:rPr>
          <w:b/>
          <w:sz w:val="24"/>
          <w:szCs w:val="28"/>
        </w:rPr>
        <w:t>.  Руководство Конкурсом</w:t>
      </w:r>
    </w:p>
    <w:p w:rsidR="00303622" w:rsidRPr="00E37D51" w:rsidRDefault="00A312A9" w:rsidP="00824014">
      <w:pPr>
        <w:pStyle w:val="a3"/>
        <w:ind w:left="-142"/>
        <w:rPr>
          <w:sz w:val="24"/>
          <w:szCs w:val="28"/>
        </w:rPr>
      </w:pPr>
      <w:r w:rsidRPr="00E37D51">
        <w:rPr>
          <w:sz w:val="24"/>
          <w:szCs w:val="28"/>
        </w:rPr>
        <w:t xml:space="preserve">5.1. </w:t>
      </w:r>
      <w:r w:rsidR="00425703" w:rsidRPr="00E37D51">
        <w:rPr>
          <w:sz w:val="24"/>
          <w:szCs w:val="28"/>
        </w:rPr>
        <w:t>Общее руков</w:t>
      </w:r>
      <w:r w:rsidR="00773506" w:rsidRPr="00E37D51">
        <w:rPr>
          <w:sz w:val="24"/>
          <w:szCs w:val="28"/>
        </w:rPr>
        <w:t>одство</w:t>
      </w:r>
      <w:r w:rsidR="00425703" w:rsidRPr="00E37D51">
        <w:rPr>
          <w:sz w:val="24"/>
          <w:szCs w:val="28"/>
        </w:rPr>
        <w:t xml:space="preserve"> К</w:t>
      </w:r>
      <w:r w:rsidR="00773506" w:rsidRPr="00E37D51">
        <w:rPr>
          <w:sz w:val="24"/>
          <w:szCs w:val="28"/>
        </w:rPr>
        <w:t>онкурсом</w:t>
      </w:r>
      <w:r w:rsidR="00536E28" w:rsidRPr="00E37D51">
        <w:rPr>
          <w:sz w:val="24"/>
          <w:szCs w:val="28"/>
        </w:rPr>
        <w:t xml:space="preserve"> осуществляет </w:t>
      </w:r>
      <w:r w:rsidR="00773506" w:rsidRPr="00E37D51">
        <w:rPr>
          <w:sz w:val="24"/>
          <w:szCs w:val="28"/>
        </w:rPr>
        <w:t>организационный комитет (далее - Оргкомитет)</w:t>
      </w:r>
      <w:r>
        <w:rPr>
          <w:sz w:val="24"/>
          <w:szCs w:val="28"/>
        </w:rPr>
        <w:t>:</w:t>
      </w:r>
      <w:r w:rsidR="00303622" w:rsidRPr="00E37D51">
        <w:rPr>
          <w:sz w:val="24"/>
          <w:szCs w:val="28"/>
        </w:rPr>
        <w:t xml:space="preserve"> </w:t>
      </w:r>
      <w:r w:rsidR="00773506" w:rsidRPr="00E37D51">
        <w:rPr>
          <w:sz w:val="24"/>
          <w:szCs w:val="28"/>
        </w:rPr>
        <w:t xml:space="preserve"> </w:t>
      </w:r>
      <w:r w:rsidR="00B2417F" w:rsidRPr="00E37D51">
        <w:rPr>
          <w:sz w:val="24"/>
          <w:szCs w:val="28"/>
        </w:rPr>
        <w:tab/>
      </w:r>
    </w:p>
    <w:p w:rsidR="006105D1" w:rsidRPr="00E37D51" w:rsidRDefault="006105D1" w:rsidP="00824014">
      <w:pPr>
        <w:pStyle w:val="a3"/>
        <w:numPr>
          <w:ilvl w:val="0"/>
          <w:numId w:val="3"/>
        </w:numPr>
        <w:ind w:left="-142" w:firstLine="0"/>
        <w:rPr>
          <w:sz w:val="24"/>
          <w:szCs w:val="28"/>
        </w:rPr>
      </w:pPr>
      <w:r w:rsidRPr="00E37D51">
        <w:rPr>
          <w:sz w:val="24"/>
          <w:szCs w:val="28"/>
        </w:rPr>
        <w:t>осуществляет организационно-методическое и координационно</w:t>
      </w:r>
      <w:r w:rsidR="009C46A4" w:rsidRPr="00E37D51">
        <w:rPr>
          <w:sz w:val="24"/>
          <w:szCs w:val="28"/>
        </w:rPr>
        <w:t>е сопровождение Конкурса, а так</w:t>
      </w:r>
      <w:r w:rsidRPr="00E37D51">
        <w:rPr>
          <w:sz w:val="24"/>
          <w:szCs w:val="28"/>
        </w:rPr>
        <w:t>же  проведение конкурсных испытаний;</w:t>
      </w:r>
    </w:p>
    <w:p w:rsidR="00773506" w:rsidRPr="00E37D51" w:rsidRDefault="00773506" w:rsidP="00824014">
      <w:pPr>
        <w:pStyle w:val="a3"/>
        <w:numPr>
          <w:ilvl w:val="0"/>
          <w:numId w:val="3"/>
        </w:numPr>
        <w:ind w:left="-142" w:firstLine="0"/>
        <w:rPr>
          <w:sz w:val="24"/>
          <w:szCs w:val="28"/>
        </w:rPr>
      </w:pPr>
      <w:r w:rsidRPr="00E37D51">
        <w:rPr>
          <w:sz w:val="24"/>
          <w:szCs w:val="28"/>
        </w:rPr>
        <w:t>формирует и утверждает состав, организует работу экспертной комиссии Конкурса;</w:t>
      </w:r>
    </w:p>
    <w:p w:rsidR="00303622" w:rsidRPr="00E37D51" w:rsidRDefault="00303622" w:rsidP="00824014">
      <w:pPr>
        <w:pStyle w:val="a3"/>
        <w:numPr>
          <w:ilvl w:val="0"/>
          <w:numId w:val="3"/>
        </w:numPr>
        <w:ind w:left="-142" w:firstLine="0"/>
        <w:rPr>
          <w:sz w:val="24"/>
          <w:szCs w:val="28"/>
        </w:rPr>
      </w:pPr>
      <w:r w:rsidRPr="00E37D51">
        <w:rPr>
          <w:sz w:val="24"/>
          <w:szCs w:val="28"/>
        </w:rPr>
        <w:t>разрабатывает критерии оценки каждого конкурсного задания;</w:t>
      </w:r>
    </w:p>
    <w:p w:rsidR="00303622" w:rsidRPr="00E37D51" w:rsidRDefault="00303622" w:rsidP="00824014">
      <w:pPr>
        <w:pStyle w:val="a3"/>
        <w:numPr>
          <w:ilvl w:val="0"/>
          <w:numId w:val="3"/>
        </w:numPr>
        <w:ind w:left="-142" w:firstLine="0"/>
        <w:rPr>
          <w:sz w:val="24"/>
          <w:szCs w:val="28"/>
        </w:rPr>
      </w:pPr>
      <w:r w:rsidRPr="00E37D51">
        <w:rPr>
          <w:sz w:val="24"/>
          <w:szCs w:val="28"/>
        </w:rPr>
        <w:t>определяет график и место проведения конкурсных мероприятий;</w:t>
      </w:r>
    </w:p>
    <w:p w:rsidR="00CB2B7C" w:rsidRDefault="00EA7804" w:rsidP="00DC0F27">
      <w:pPr>
        <w:pStyle w:val="a3"/>
        <w:numPr>
          <w:ilvl w:val="0"/>
          <w:numId w:val="3"/>
        </w:numPr>
        <w:ind w:left="-142" w:firstLine="0"/>
        <w:rPr>
          <w:sz w:val="24"/>
          <w:szCs w:val="28"/>
        </w:rPr>
      </w:pPr>
      <w:r w:rsidRPr="00E37D51">
        <w:rPr>
          <w:sz w:val="24"/>
          <w:szCs w:val="28"/>
        </w:rPr>
        <w:t xml:space="preserve">обеспечивает обработку результатов и их размещение на официальном </w:t>
      </w:r>
      <w:r w:rsidR="009A41EE" w:rsidRPr="00E37D51">
        <w:rPr>
          <w:sz w:val="24"/>
          <w:szCs w:val="28"/>
        </w:rPr>
        <w:t>сайте МБОУ ДОД «Центр роста» в разделе «Новости».</w:t>
      </w:r>
    </w:p>
    <w:p w:rsidR="00BD411D" w:rsidRPr="00CB2B7C" w:rsidRDefault="00DC0F27" w:rsidP="00CB2B7C">
      <w:pPr>
        <w:pStyle w:val="a3"/>
        <w:ind w:left="-142"/>
        <w:rPr>
          <w:sz w:val="24"/>
          <w:szCs w:val="28"/>
        </w:rPr>
      </w:pPr>
      <w:r w:rsidRPr="00CB2B7C">
        <w:rPr>
          <w:sz w:val="24"/>
          <w:szCs w:val="28"/>
        </w:rPr>
        <w:t>5</w:t>
      </w:r>
      <w:r w:rsidR="00BD411D" w:rsidRPr="00CB2B7C">
        <w:rPr>
          <w:sz w:val="24"/>
          <w:szCs w:val="28"/>
        </w:rPr>
        <w:t xml:space="preserve">.2. </w:t>
      </w:r>
      <w:r w:rsidR="0015485B" w:rsidRPr="00CB2B7C">
        <w:rPr>
          <w:sz w:val="24"/>
          <w:szCs w:val="28"/>
        </w:rPr>
        <w:t>Экспертная комиссия:</w:t>
      </w:r>
    </w:p>
    <w:p w:rsidR="0015485B" w:rsidRPr="00E37D51" w:rsidRDefault="0015485B" w:rsidP="00824014">
      <w:pPr>
        <w:pStyle w:val="a3"/>
        <w:numPr>
          <w:ilvl w:val="0"/>
          <w:numId w:val="4"/>
        </w:numPr>
        <w:ind w:left="-142" w:firstLine="0"/>
        <w:rPr>
          <w:sz w:val="24"/>
          <w:szCs w:val="28"/>
        </w:rPr>
      </w:pPr>
      <w:r w:rsidRPr="00E37D51">
        <w:rPr>
          <w:sz w:val="24"/>
          <w:szCs w:val="28"/>
        </w:rPr>
        <w:t>осуществляет экспертную оценку выполненных заданий участниками Конкурса в соответствии с критериями оценки конкурсных испытаний;</w:t>
      </w:r>
    </w:p>
    <w:p w:rsidR="00CB2B7C" w:rsidRDefault="0015485B" w:rsidP="00CB2B7C">
      <w:pPr>
        <w:pStyle w:val="a3"/>
        <w:ind w:left="-142"/>
        <w:rPr>
          <w:bCs/>
          <w:sz w:val="24"/>
          <w:szCs w:val="28"/>
        </w:rPr>
      </w:pPr>
      <w:r w:rsidRPr="00CB2B7C">
        <w:rPr>
          <w:sz w:val="24"/>
          <w:szCs w:val="28"/>
        </w:rPr>
        <w:t xml:space="preserve">формирует предложения о составе </w:t>
      </w:r>
      <w:proofErr w:type="gramStart"/>
      <w:r w:rsidRPr="00CB2B7C">
        <w:rPr>
          <w:sz w:val="24"/>
          <w:szCs w:val="28"/>
        </w:rPr>
        <w:t>участников краево</w:t>
      </w:r>
      <w:r w:rsidR="00CB2B7C" w:rsidRPr="00CB2B7C">
        <w:rPr>
          <w:sz w:val="24"/>
          <w:szCs w:val="28"/>
        </w:rPr>
        <w:t>го</w:t>
      </w:r>
      <w:r w:rsidRPr="00CB2B7C">
        <w:rPr>
          <w:sz w:val="24"/>
          <w:szCs w:val="28"/>
        </w:rPr>
        <w:t xml:space="preserve"> </w:t>
      </w:r>
      <w:r w:rsidR="00CB2B7C" w:rsidRPr="00CB2B7C">
        <w:rPr>
          <w:bCs/>
          <w:sz w:val="24"/>
          <w:szCs w:val="28"/>
        </w:rPr>
        <w:t>профессионального  конкурса  лучших педагогических работников сферы дополнительного образования Красноярского</w:t>
      </w:r>
      <w:proofErr w:type="gramEnd"/>
      <w:r w:rsidR="00CB2B7C" w:rsidRPr="00CB2B7C">
        <w:rPr>
          <w:bCs/>
          <w:sz w:val="24"/>
          <w:szCs w:val="28"/>
        </w:rPr>
        <w:t xml:space="preserve"> края «Сердце отдаю детям».</w:t>
      </w:r>
    </w:p>
    <w:p w:rsidR="00CB2B7C" w:rsidRPr="00CB2B7C" w:rsidRDefault="00CB2B7C" w:rsidP="00CB2B7C">
      <w:pPr>
        <w:pStyle w:val="a3"/>
        <w:ind w:left="-142"/>
        <w:rPr>
          <w:bCs/>
          <w:sz w:val="24"/>
          <w:szCs w:val="28"/>
        </w:rPr>
      </w:pPr>
    </w:p>
    <w:p w:rsidR="00303622" w:rsidRPr="00CB2B7C" w:rsidRDefault="00DC0F27" w:rsidP="00CB2B7C">
      <w:pPr>
        <w:pStyle w:val="a3"/>
        <w:ind w:left="-142"/>
        <w:jc w:val="center"/>
        <w:rPr>
          <w:b/>
          <w:sz w:val="24"/>
          <w:szCs w:val="28"/>
        </w:rPr>
      </w:pPr>
      <w:r w:rsidRPr="00CB2B7C">
        <w:rPr>
          <w:b/>
          <w:sz w:val="24"/>
          <w:szCs w:val="28"/>
        </w:rPr>
        <w:t>6</w:t>
      </w:r>
      <w:r w:rsidR="00303622" w:rsidRPr="00CB2B7C">
        <w:rPr>
          <w:b/>
          <w:sz w:val="24"/>
          <w:szCs w:val="28"/>
        </w:rPr>
        <w:t>. Порядок проведения Конкурса</w:t>
      </w:r>
    </w:p>
    <w:p w:rsidR="00CB2B7C" w:rsidRDefault="00DC0F27" w:rsidP="00824014">
      <w:pPr>
        <w:pStyle w:val="a3"/>
        <w:ind w:left="-142"/>
        <w:rPr>
          <w:b/>
          <w:sz w:val="24"/>
          <w:szCs w:val="28"/>
        </w:rPr>
      </w:pPr>
      <w:r w:rsidRPr="00E61586">
        <w:rPr>
          <w:sz w:val="24"/>
          <w:szCs w:val="28"/>
        </w:rPr>
        <w:t>6</w:t>
      </w:r>
      <w:r w:rsidR="0078219E" w:rsidRPr="00E61586">
        <w:rPr>
          <w:sz w:val="24"/>
          <w:szCs w:val="28"/>
        </w:rPr>
        <w:t xml:space="preserve">.1.  </w:t>
      </w:r>
      <w:r w:rsidR="00CB2B7C" w:rsidRPr="00E61586">
        <w:rPr>
          <w:b/>
          <w:sz w:val="24"/>
          <w:szCs w:val="28"/>
        </w:rPr>
        <w:t>Для участия в  Конкурсе</w:t>
      </w:r>
      <w:r w:rsidR="00CB2B7C">
        <w:rPr>
          <w:b/>
          <w:sz w:val="24"/>
          <w:szCs w:val="28"/>
        </w:rPr>
        <w:t xml:space="preserve"> </w:t>
      </w:r>
      <w:r w:rsidR="00CB2B7C" w:rsidRPr="00E61586">
        <w:rPr>
          <w:b/>
          <w:sz w:val="24"/>
          <w:szCs w:val="28"/>
        </w:rPr>
        <w:t xml:space="preserve"> необходимо:</w:t>
      </w:r>
    </w:p>
    <w:p w:rsidR="00303622" w:rsidRPr="00E61586" w:rsidRDefault="0078219E" w:rsidP="00824014">
      <w:pPr>
        <w:pStyle w:val="a3"/>
        <w:ind w:left="-142"/>
        <w:rPr>
          <w:sz w:val="24"/>
          <w:szCs w:val="28"/>
        </w:rPr>
      </w:pPr>
      <w:proofErr w:type="gramStart"/>
      <w:r w:rsidRPr="00CB2B7C">
        <w:rPr>
          <w:b/>
          <w:sz w:val="24"/>
          <w:szCs w:val="28"/>
          <w:u w:val="single"/>
        </w:rPr>
        <w:t>В</w:t>
      </w:r>
      <w:r w:rsidR="00A718B5" w:rsidRPr="00CB2B7C">
        <w:rPr>
          <w:b/>
          <w:sz w:val="24"/>
          <w:szCs w:val="28"/>
          <w:u w:val="single"/>
        </w:rPr>
        <w:t xml:space="preserve"> срок </w:t>
      </w:r>
      <w:r w:rsidR="00A7626B" w:rsidRPr="00CB2B7C">
        <w:rPr>
          <w:b/>
          <w:sz w:val="24"/>
          <w:szCs w:val="28"/>
          <w:u w:val="single"/>
        </w:rPr>
        <w:t xml:space="preserve"> </w:t>
      </w:r>
      <w:r w:rsidR="001F0C7A" w:rsidRPr="00CB2B7C">
        <w:rPr>
          <w:b/>
          <w:sz w:val="24"/>
          <w:szCs w:val="28"/>
          <w:u w:val="single"/>
        </w:rPr>
        <w:t xml:space="preserve">до </w:t>
      </w:r>
      <w:r w:rsidR="00684E4B" w:rsidRPr="00CB2B7C">
        <w:rPr>
          <w:b/>
          <w:sz w:val="24"/>
          <w:szCs w:val="28"/>
          <w:u w:val="single"/>
        </w:rPr>
        <w:t>30</w:t>
      </w:r>
      <w:r w:rsidR="00681EDC" w:rsidRPr="00CB2B7C">
        <w:rPr>
          <w:b/>
          <w:sz w:val="24"/>
          <w:szCs w:val="28"/>
          <w:u w:val="single"/>
        </w:rPr>
        <w:t xml:space="preserve"> </w:t>
      </w:r>
      <w:r w:rsidR="00684E4B" w:rsidRPr="00CB2B7C">
        <w:rPr>
          <w:b/>
          <w:sz w:val="24"/>
          <w:szCs w:val="28"/>
          <w:u w:val="single"/>
        </w:rPr>
        <w:t>янва</w:t>
      </w:r>
      <w:r w:rsidR="00681EDC" w:rsidRPr="00CB2B7C">
        <w:rPr>
          <w:b/>
          <w:sz w:val="24"/>
          <w:szCs w:val="28"/>
          <w:u w:val="single"/>
        </w:rPr>
        <w:t>ря</w:t>
      </w:r>
      <w:r w:rsidR="0096469B" w:rsidRPr="00CB2B7C">
        <w:rPr>
          <w:b/>
          <w:sz w:val="24"/>
          <w:szCs w:val="28"/>
          <w:u w:val="single"/>
        </w:rPr>
        <w:t xml:space="preserve"> </w:t>
      </w:r>
      <w:r w:rsidR="00A7626B" w:rsidRPr="00CB2B7C">
        <w:rPr>
          <w:b/>
          <w:sz w:val="24"/>
          <w:szCs w:val="28"/>
          <w:u w:val="single"/>
        </w:rPr>
        <w:t xml:space="preserve"> </w:t>
      </w:r>
      <w:r w:rsidR="00BD17EB" w:rsidRPr="00CB2B7C">
        <w:rPr>
          <w:b/>
          <w:sz w:val="24"/>
          <w:szCs w:val="28"/>
          <w:u w:val="single"/>
        </w:rPr>
        <w:t>202</w:t>
      </w:r>
      <w:r w:rsidR="00681EDC" w:rsidRPr="00CB2B7C">
        <w:rPr>
          <w:b/>
          <w:sz w:val="24"/>
          <w:szCs w:val="28"/>
          <w:u w:val="single"/>
        </w:rPr>
        <w:t>5</w:t>
      </w:r>
      <w:r w:rsidR="00CB2B7C">
        <w:rPr>
          <w:b/>
          <w:sz w:val="24"/>
          <w:szCs w:val="28"/>
          <w:u w:val="single"/>
        </w:rPr>
        <w:t xml:space="preserve"> </w:t>
      </w:r>
      <w:r w:rsidR="00BD17EB" w:rsidRPr="00CB2B7C">
        <w:rPr>
          <w:b/>
          <w:sz w:val="24"/>
          <w:szCs w:val="28"/>
          <w:u w:val="single"/>
        </w:rPr>
        <w:t>г</w:t>
      </w:r>
      <w:r w:rsidR="00303622" w:rsidRPr="00CB2B7C">
        <w:rPr>
          <w:b/>
          <w:sz w:val="24"/>
          <w:szCs w:val="28"/>
          <w:u w:val="single"/>
        </w:rPr>
        <w:t>.</w:t>
      </w:r>
      <w:r w:rsidR="00303622" w:rsidRPr="00E61586">
        <w:rPr>
          <w:sz w:val="24"/>
          <w:szCs w:val="28"/>
        </w:rPr>
        <w:t xml:space="preserve"> предоставить в Оргкомитет</w:t>
      </w:r>
      <w:r w:rsidR="009632FB" w:rsidRPr="00E61586">
        <w:rPr>
          <w:sz w:val="24"/>
          <w:szCs w:val="28"/>
        </w:rPr>
        <w:t xml:space="preserve"> на адрес электронной почты </w:t>
      </w:r>
      <w:hyperlink r:id="rId7" w:history="1">
        <w:r w:rsidR="009632FB" w:rsidRPr="00E61586">
          <w:rPr>
            <w:rStyle w:val="af0"/>
            <w:b/>
            <w:color w:val="C00000"/>
            <w:sz w:val="24"/>
            <w:szCs w:val="28"/>
            <w:lang w:val="en-US"/>
          </w:rPr>
          <w:t>moc</w:t>
        </w:r>
        <w:r w:rsidR="009632FB" w:rsidRPr="00E61586">
          <w:rPr>
            <w:rStyle w:val="af0"/>
            <w:b/>
            <w:color w:val="C00000"/>
            <w:sz w:val="24"/>
            <w:szCs w:val="28"/>
          </w:rPr>
          <w:t>.</w:t>
        </w:r>
        <w:r w:rsidR="009632FB" w:rsidRPr="00E61586">
          <w:rPr>
            <w:rStyle w:val="af0"/>
            <w:b/>
            <w:color w:val="C00000"/>
            <w:sz w:val="24"/>
            <w:szCs w:val="28"/>
            <w:lang w:val="en-US"/>
          </w:rPr>
          <w:t>do</w:t>
        </w:r>
        <w:r w:rsidR="009632FB" w:rsidRPr="00E61586">
          <w:rPr>
            <w:rStyle w:val="af0"/>
            <w:b/>
            <w:color w:val="C00000"/>
            <w:sz w:val="24"/>
            <w:szCs w:val="28"/>
          </w:rPr>
          <w:t>@</w:t>
        </w:r>
        <w:r w:rsidR="009632FB" w:rsidRPr="00E61586">
          <w:rPr>
            <w:rStyle w:val="af0"/>
            <w:b/>
            <w:color w:val="C00000"/>
            <w:sz w:val="24"/>
            <w:szCs w:val="28"/>
            <w:lang w:val="en-US"/>
          </w:rPr>
          <w:t>mail</w:t>
        </w:r>
        <w:r w:rsidR="009632FB" w:rsidRPr="00E61586">
          <w:rPr>
            <w:rStyle w:val="af0"/>
            <w:b/>
            <w:color w:val="C00000"/>
            <w:sz w:val="24"/>
            <w:szCs w:val="28"/>
          </w:rPr>
          <w:t>.</w:t>
        </w:r>
        <w:r w:rsidR="009632FB" w:rsidRPr="00E61586">
          <w:rPr>
            <w:rStyle w:val="af0"/>
            <w:b/>
            <w:color w:val="C00000"/>
            <w:sz w:val="24"/>
            <w:szCs w:val="28"/>
            <w:lang w:val="en-US"/>
          </w:rPr>
          <w:t>ru</w:t>
        </w:r>
      </w:hyperlink>
      <w:r w:rsidR="009632FB" w:rsidRPr="00E61586">
        <w:rPr>
          <w:color w:val="FF0000"/>
          <w:sz w:val="24"/>
          <w:szCs w:val="28"/>
        </w:rPr>
        <w:t xml:space="preserve"> </w:t>
      </w:r>
      <w:r w:rsidR="009632FB" w:rsidRPr="00E61586">
        <w:rPr>
          <w:sz w:val="24"/>
          <w:szCs w:val="28"/>
        </w:rPr>
        <w:t xml:space="preserve"> </w:t>
      </w:r>
      <w:r w:rsidR="009632FB" w:rsidRPr="00E61586">
        <w:rPr>
          <w:sz w:val="24"/>
          <w:szCs w:val="28"/>
          <w:lang w:val="en-US"/>
        </w:rPr>
        <w:t>c</w:t>
      </w:r>
      <w:r w:rsidR="009632FB" w:rsidRPr="00E61586">
        <w:rPr>
          <w:sz w:val="24"/>
          <w:szCs w:val="28"/>
        </w:rPr>
        <w:t xml:space="preserve">  пометкой в теме письма «Сердце отдаю детям</w:t>
      </w:r>
      <w:r w:rsidR="00BC0568" w:rsidRPr="00E61586">
        <w:rPr>
          <w:sz w:val="24"/>
          <w:szCs w:val="28"/>
        </w:rPr>
        <w:t xml:space="preserve">», </w:t>
      </w:r>
      <w:r w:rsidR="009632FB" w:rsidRPr="00E61586">
        <w:rPr>
          <w:sz w:val="24"/>
          <w:szCs w:val="28"/>
        </w:rPr>
        <w:t>Ф</w:t>
      </w:r>
      <w:r w:rsidR="00BC0568" w:rsidRPr="00E61586">
        <w:rPr>
          <w:sz w:val="24"/>
          <w:szCs w:val="28"/>
        </w:rPr>
        <w:t>.</w:t>
      </w:r>
      <w:r w:rsidR="009632FB" w:rsidRPr="00E61586">
        <w:rPr>
          <w:sz w:val="24"/>
          <w:szCs w:val="28"/>
        </w:rPr>
        <w:t>И</w:t>
      </w:r>
      <w:r w:rsidR="00BC0568" w:rsidRPr="00E61586">
        <w:rPr>
          <w:sz w:val="24"/>
          <w:szCs w:val="28"/>
        </w:rPr>
        <w:t>.</w:t>
      </w:r>
      <w:r w:rsidR="009632FB" w:rsidRPr="00E61586">
        <w:rPr>
          <w:sz w:val="24"/>
          <w:szCs w:val="28"/>
        </w:rPr>
        <w:t>О</w:t>
      </w:r>
      <w:r w:rsidR="00BC0568" w:rsidRPr="00E61586">
        <w:rPr>
          <w:sz w:val="24"/>
          <w:szCs w:val="28"/>
        </w:rPr>
        <w:t>. педагога</w:t>
      </w:r>
      <w:r w:rsidR="009632FB" w:rsidRPr="00E61586">
        <w:rPr>
          <w:sz w:val="24"/>
          <w:szCs w:val="28"/>
        </w:rPr>
        <w:t xml:space="preserve"> </w:t>
      </w:r>
      <w:r w:rsidR="009632FB" w:rsidRPr="00E61586">
        <w:rPr>
          <w:i/>
          <w:sz w:val="24"/>
          <w:szCs w:val="28"/>
        </w:rPr>
        <w:t>(пример:</w:t>
      </w:r>
      <w:proofErr w:type="gramEnd"/>
      <w:r w:rsidR="009632FB" w:rsidRPr="00E61586">
        <w:rPr>
          <w:i/>
          <w:sz w:val="24"/>
          <w:szCs w:val="28"/>
        </w:rPr>
        <w:t xml:space="preserve"> </w:t>
      </w:r>
      <w:proofErr w:type="gramStart"/>
      <w:r w:rsidR="009632FB" w:rsidRPr="00E61586">
        <w:rPr>
          <w:i/>
          <w:sz w:val="24"/>
          <w:szCs w:val="28"/>
        </w:rPr>
        <w:t xml:space="preserve">Сердце отдаю </w:t>
      </w:r>
      <w:proofErr w:type="spellStart"/>
      <w:r w:rsidR="009632FB" w:rsidRPr="00E61586">
        <w:rPr>
          <w:i/>
          <w:sz w:val="24"/>
          <w:szCs w:val="28"/>
        </w:rPr>
        <w:t>детям_Иванова</w:t>
      </w:r>
      <w:proofErr w:type="spellEnd"/>
      <w:r w:rsidR="009632FB" w:rsidRPr="00E61586">
        <w:rPr>
          <w:i/>
          <w:sz w:val="24"/>
          <w:szCs w:val="28"/>
        </w:rPr>
        <w:t xml:space="preserve"> Мария Ивановна)</w:t>
      </w:r>
      <w:r w:rsidR="00303622" w:rsidRPr="00E61586">
        <w:rPr>
          <w:sz w:val="24"/>
          <w:szCs w:val="28"/>
        </w:rPr>
        <w:t xml:space="preserve"> </w:t>
      </w:r>
      <w:r w:rsidR="009632FB" w:rsidRPr="00E61586">
        <w:rPr>
          <w:sz w:val="24"/>
          <w:szCs w:val="28"/>
        </w:rPr>
        <w:t>следующие документы на каждого конкурсанта:</w:t>
      </w:r>
      <w:proofErr w:type="gramEnd"/>
    </w:p>
    <w:p w:rsidR="009632FB" w:rsidRPr="00E61586" w:rsidRDefault="0078219E" w:rsidP="00824014">
      <w:pPr>
        <w:pStyle w:val="a3"/>
        <w:numPr>
          <w:ilvl w:val="0"/>
          <w:numId w:val="6"/>
        </w:numPr>
        <w:ind w:left="-142" w:firstLine="0"/>
        <w:rPr>
          <w:sz w:val="24"/>
          <w:szCs w:val="28"/>
        </w:rPr>
      </w:pPr>
      <w:r w:rsidRPr="00E61586">
        <w:rPr>
          <w:b/>
          <w:sz w:val="24"/>
          <w:szCs w:val="28"/>
        </w:rPr>
        <w:t>заявку</w:t>
      </w:r>
      <w:r w:rsidR="009632FB" w:rsidRPr="00E61586">
        <w:rPr>
          <w:sz w:val="24"/>
          <w:szCs w:val="28"/>
        </w:rPr>
        <w:t xml:space="preserve"> по предлагаемой форме (приложение 1);</w:t>
      </w:r>
    </w:p>
    <w:p w:rsidR="00334874" w:rsidRPr="00E61586" w:rsidRDefault="00334874" w:rsidP="00824014">
      <w:pPr>
        <w:pStyle w:val="a3"/>
        <w:numPr>
          <w:ilvl w:val="0"/>
          <w:numId w:val="6"/>
        </w:numPr>
        <w:ind w:left="-142" w:firstLine="0"/>
        <w:rPr>
          <w:sz w:val="24"/>
          <w:szCs w:val="28"/>
        </w:rPr>
      </w:pPr>
      <w:r w:rsidRPr="00E61586">
        <w:rPr>
          <w:b/>
          <w:sz w:val="24"/>
          <w:szCs w:val="28"/>
        </w:rPr>
        <w:t>анкету участника (</w:t>
      </w:r>
      <w:r w:rsidRPr="00E61586">
        <w:rPr>
          <w:sz w:val="24"/>
          <w:szCs w:val="28"/>
        </w:rPr>
        <w:t>приложение 2);</w:t>
      </w:r>
    </w:p>
    <w:p w:rsidR="009632FB" w:rsidRPr="00E61586" w:rsidRDefault="009632FB" w:rsidP="00C33B66">
      <w:pPr>
        <w:pStyle w:val="a3"/>
        <w:numPr>
          <w:ilvl w:val="0"/>
          <w:numId w:val="15"/>
        </w:numPr>
        <w:ind w:left="-142" w:firstLine="0"/>
        <w:rPr>
          <w:sz w:val="24"/>
          <w:szCs w:val="28"/>
        </w:rPr>
      </w:pPr>
      <w:r w:rsidRPr="00E61586">
        <w:rPr>
          <w:sz w:val="24"/>
          <w:szCs w:val="28"/>
        </w:rPr>
        <w:t xml:space="preserve">цветную портретную </w:t>
      </w:r>
      <w:r w:rsidRPr="00E61586">
        <w:rPr>
          <w:b/>
          <w:sz w:val="24"/>
          <w:szCs w:val="28"/>
        </w:rPr>
        <w:t>фотографию</w:t>
      </w:r>
      <w:r w:rsidRPr="00E61586">
        <w:rPr>
          <w:sz w:val="24"/>
          <w:szCs w:val="28"/>
        </w:rPr>
        <w:t xml:space="preserve"> участника Конкурса в формате </w:t>
      </w:r>
      <w:r w:rsidRPr="00E61586">
        <w:rPr>
          <w:sz w:val="24"/>
          <w:szCs w:val="28"/>
          <w:lang w:val="en-US"/>
        </w:rPr>
        <w:t>jpeg</w:t>
      </w:r>
      <w:r w:rsidRPr="00E61586">
        <w:rPr>
          <w:sz w:val="24"/>
          <w:szCs w:val="28"/>
        </w:rPr>
        <w:t>;</w:t>
      </w:r>
    </w:p>
    <w:p w:rsidR="000D1606" w:rsidRPr="000D1606" w:rsidRDefault="00BC0568" w:rsidP="003F64FC">
      <w:pPr>
        <w:pStyle w:val="a3"/>
        <w:numPr>
          <w:ilvl w:val="0"/>
          <w:numId w:val="6"/>
        </w:numPr>
        <w:ind w:left="-142" w:firstLine="0"/>
        <w:rPr>
          <w:color w:val="00B050"/>
          <w:sz w:val="24"/>
          <w:szCs w:val="28"/>
        </w:rPr>
      </w:pPr>
      <w:r w:rsidRPr="00E61586">
        <w:rPr>
          <w:sz w:val="24"/>
          <w:szCs w:val="28"/>
        </w:rPr>
        <w:t xml:space="preserve"> </w:t>
      </w:r>
      <w:r w:rsidR="009632FB" w:rsidRPr="00E61586">
        <w:rPr>
          <w:b/>
          <w:sz w:val="24"/>
          <w:szCs w:val="28"/>
        </w:rPr>
        <w:t>дополнительную общеобразовательную программу</w:t>
      </w:r>
      <w:r w:rsidR="009632FB" w:rsidRPr="00E61586">
        <w:rPr>
          <w:sz w:val="24"/>
          <w:szCs w:val="28"/>
        </w:rPr>
        <w:t xml:space="preserve"> участника (далее Программа) </w:t>
      </w:r>
      <w:r w:rsidR="009632FB" w:rsidRPr="00E61586">
        <w:rPr>
          <w:color w:val="FF0000"/>
          <w:sz w:val="24"/>
          <w:szCs w:val="28"/>
        </w:rPr>
        <w:t xml:space="preserve"> </w:t>
      </w:r>
      <w:r w:rsidR="009632FB" w:rsidRPr="00CB2B7C">
        <w:rPr>
          <w:sz w:val="24"/>
          <w:szCs w:val="28"/>
          <w:u w:val="single"/>
        </w:rPr>
        <w:t>в виде активной ссылки</w:t>
      </w:r>
      <w:r w:rsidR="009632FB" w:rsidRPr="00E61586">
        <w:rPr>
          <w:sz w:val="24"/>
          <w:szCs w:val="28"/>
        </w:rPr>
        <w:t xml:space="preserve"> </w:t>
      </w:r>
      <w:r w:rsidR="008F12C8" w:rsidRPr="00E61586">
        <w:rPr>
          <w:sz w:val="24"/>
          <w:szCs w:val="28"/>
        </w:rPr>
        <w:t xml:space="preserve">на </w:t>
      </w:r>
      <w:r w:rsidR="009632FB" w:rsidRPr="00E61586">
        <w:rPr>
          <w:sz w:val="24"/>
          <w:szCs w:val="28"/>
        </w:rPr>
        <w:t>страницу официально</w:t>
      </w:r>
      <w:r w:rsidR="00CB2B7C">
        <w:rPr>
          <w:sz w:val="24"/>
          <w:szCs w:val="28"/>
        </w:rPr>
        <w:t>го</w:t>
      </w:r>
      <w:r w:rsidR="009632FB" w:rsidRPr="00E61586">
        <w:rPr>
          <w:sz w:val="24"/>
          <w:szCs w:val="28"/>
        </w:rPr>
        <w:t xml:space="preserve"> сайт</w:t>
      </w:r>
      <w:r w:rsidR="00CB2B7C">
        <w:rPr>
          <w:sz w:val="24"/>
          <w:szCs w:val="28"/>
        </w:rPr>
        <w:t>а</w:t>
      </w:r>
      <w:r w:rsidR="009632FB" w:rsidRPr="00E61586">
        <w:rPr>
          <w:sz w:val="24"/>
          <w:szCs w:val="28"/>
        </w:rPr>
        <w:t xml:space="preserve"> образовательной организации, в которой работает у</w:t>
      </w:r>
      <w:r w:rsidRPr="00E61586">
        <w:rPr>
          <w:sz w:val="24"/>
          <w:szCs w:val="28"/>
        </w:rPr>
        <w:t>частник и реализуется п</w:t>
      </w:r>
      <w:r w:rsidR="00023F13" w:rsidRPr="00E61586">
        <w:rPr>
          <w:sz w:val="24"/>
          <w:szCs w:val="28"/>
        </w:rPr>
        <w:t xml:space="preserve">рограмма. </w:t>
      </w:r>
      <w:r w:rsidR="000D1606">
        <w:rPr>
          <w:sz w:val="24"/>
          <w:szCs w:val="28"/>
        </w:rPr>
        <w:t xml:space="preserve"> </w:t>
      </w:r>
    </w:p>
    <w:p w:rsidR="003F64FC" w:rsidRDefault="000D1606" w:rsidP="000D1606">
      <w:pPr>
        <w:pStyle w:val="a3"/>
        <w:ind w:left="-142"/>
        <w:rPr>
          <w:color w:val="00B050"/>
          <w:sz w:val="24"/>
          <w:szCs w:val="28"/>
        </w:rPr>
      </w:pPr>
      <w:r w:rsidRPr="00CB2B7C">
        <w:rPr>
          <w:sz w:val="24"/>
          <w:szCs w:val="28"/>
        </w:rPr>
        <w:t xml:space="preserve">      </w:t>
      </w:r>
      <w:r w:rsidR="00BC0568" w:rsidRPr="00CB2B7C">
        <w:rPr>
          <w:sz w:val="24"/>
        </w:rPr>
        <w:t>Структура и содержание п</w:t>
      </w:r>
      <w:r w:rsidRPr="00CB2B7C">
        <w:rPr>
          <w:sz w:val="24"/>
        </w:rPr>
        <w:t xml:space="preserve">рограммы должны </w:t>
      </w:r>
      <w:r w:rsidR="00023F13" w:rsidRPr="00CB2B7C">
        <w:rPr>
          <w:sz w:val="24"/>
        </w:rPr>
        <w:t>соответств</w:t>
      </w:r>
      <w:r w:rsidRPr="00CB2B7C">
        <w:rPr>
          <w:sz w:val="24"/>
        </w:rPr>
        <w:t>овать Методическим рекомендациям</w:t>
      </w:r>
      <w:r w:rsidR="00C900B1" w:rsidRPr="00CB2B7C">
        <w:rPr>
          <w:sz w:val="24"/>
        </w:rPr>
        <w:t xml:space="preserve"> по разработке и оформлению дополнительных обще</w:t>
      </w:r>
      <w:r w:rsidR="001D22FA" w:rsidRPr="00CB2B7C">
        <w:rPr>
          <w:sz w:val="24"/>
        </w:rPr>
        <w:t xml:space="preserve">образовательных </w:t>
      </w:r>
      <w:r w:rsidR="00C900B1" w:rsidRPr="00CB2B7C">
        <w:rPr>
          <w:sz w:val="24"/>
        </w:rPr>
        <w:t>программ</w:t>
      </w:r>
      <w:r w:rsidR="001D22FA" w:rsidRPr="00CB2B7C">
        <w:rPr>
          <w:sz w:val="24"/>
        </w:rPr>
        <w:t>,</w:t>
      </w:r>
      <w:r w:rsidRPr="00CB2B7C">
        <w:rPr>
          <w:sz w:val="24"/>
        </w:rPr>
        <w:t xml:space="preserve"> разработанным </w:t>
      </w:r>
      <w:r w:rsidR="00C900B1" w:rsidRPr="00CB2B7C">
        <w:rPr>
          <w:sz w:val="24"/>
        </w:rPr>
        <w:t xml:space="preserve"> Региональным модельным центром дополнительного</w:t>
      </w:r>
      <w:r w:rsidR="00C900B1" w:rsidRPr="00E61586">
        <w:rPr>
          <w:sz w:val="24"/>
        </w:rPr>
        <w:t xml:space="preserve"> образования детей Красн</w:t>
      </w:r>
      <w:r>
        <w:rPr>
          <w:sz w:val="24"/>
        </w:rPr>
        <w:t xml:space="preserve">оярского края </w:t>
      </w:r>
      <w:hyperlink r:id="rId8" w:history="1">
        <w:r w:rsidR="00CB2B7C" w:rsidRPr="00A81F24">
          <w:rPr>
            <w:rStyle w:val="af0"/>
            <w:sz w:val="24"/>
          </w:rPr>
          <w:t>https://centrrosta-boguchany.ru/wp-content/uploads/2021/03/Метод.рекомендации-по-разработке-ДООП.pdf</w:t>
        </w:r>
      </w:hyperlink>
      <w:r w:rsidR="00CB2B7C">
        <w:rPr>
          <w:color w:val="00B050"/>
          <w:sz w:val="24"/>
        </w:rPr>
        <w:t xml:space="preserve"> </w:t>
      </w:r>
      <w:r w:rsidR="001D22FA" w:rsidRPr="000D1606">
        <w:rPr>
          <w:color w:val="00B050"/>
          <w:sz w:val="24"/>
        </w:rPr>
        <w:t xml:space="preserve"> </w:t>
      </w:r>
      <w:r w:rsidR="003F64FC" w:rsidRPr="000D1606">
        <w:rPr>
          <w:color w:val="00B050"/>
          <w:sz w:val="24"/>
          <w:szCs w:val="28"/>
        </w:rPr>
        <w:t xml:space="preserve"> </w:t>
      </w:r>
    </w:p>
    <w:p w:rsidR="00CB2B7C" w:rsidRPr="000D1606" w:rsidRDefault="00CB2B7C" w:rsidP="000D1606">
      <w:pPr>
        <w:pStyle w:val="a3"/>
        <w:ind w:left="-142"/>
        <w:rPr>
          <w:color w:val="00B050"/>
          <w:sz w:val="24"/>
          <w:szCs w:val="28"/>
        </w:rPr>
      </w:pPr>
    </w:p>
    <w:p w:rsidR="00CB2B7C" w:rsidRDefault="00DC0F27" w:rsidP="00CB2B7C">
      <w:pPr>
        <w:pStyle w:val="a3"/>
        <w:ind w:left="-142"/>
        <w:rPr>
          <w:bCs/>
          <w:sz w:val="24"/>
          <w:szCs w:val="28"/>
        </w:rPr>
      </w:pPr>
      <w:r w:rsidRPr="00E61586">
        <w:rPr>
          <w:sz w:val="24"/>
          <w:szCs w:val="28"/>
        </w:rPr>
        <w:t>6</w:t>
      </w:r>
      <w:r w:rsidR="0078219E" w:rsidRPr="00E61586">
        <w:rPr>
          <w:sz w:val="24"/>
          <w:szCs w:val="28"/>
        </w:rPr>
        <w:t xml:space="preserve">.2 </w:t>
      </w:r>
      <w:r w:rsidR="00A26FAE" w:rsidRPr="00A26FAE">
        <w:rPr>
          <w:b/>
          <w:sz w:val="24"/>
          <w:szCs w:val="28"/>
          <w:u w:val="single"/>
        </w:rPr>
        <w:t>Заочный этап</w:t>
      </w:r>
      <w:r w:rsidR="000D1606">
        <w:rPr>
          <w:b/>
          <w:sz w:val="24"/>
          <w:szCs w:val="28"/>
        </w:rPr>
        <w:t xml:space="preserve"> включает </w:t>
      </w:r>
      <w:r w:rsidR="00A26FAE" w:rsidRPr="00E61586">
        <w:rPr>
          <w:b/>
          <w:sz w:val="24"/>
          <w:szCs w:val="28"/>
        </w:rPr>
        <w:t xml:space="preserve"> экспертизу дополнительной общеобразовательной программы.</w:t>
      </w:r>
      <w:r w:rsidR="0096469B">
        <w:rPr>
          <w:bCs/>
          <w:sz w:val="24"/>
          <w:szCs w:val="28"/>
        </w:rPr>
        <w:t xml:space="preserve"> </w:t>
      </w:r>
    </w:p>
    <w:p w:rsidR="000D1606" w:rsidRPr="00CB2B7C" w:rsidRDefault="000C04BA" w:rsidP="00CB2B7C">
      <w:pPr>
        <w:pStyle w:val="a3"/>
        <w:ind w:left="-142"/>
        <w:rPr>
          <w:b/>
          <w:sz w:val="24"/>
          <w:szCs w:val="28"/>
        </w:rPr>
      </w:pPr>
      <w:r w:rsidRPr="00CB2B7C">
        <w:rPr>
          <w:bCs/>
          <w:sz w:val="24"/>
          <w:szCs w:val="28"/>
        </w:rPr>
        <w:t>Экспертная конкурсная комиссия оценивае</w:t>
      </w:r>
      <w:r w:rsidR="000D1606" w:rsidRPr="00CB2B7C">
        <w:rPr>
          <w:bCs/>
          <w:sz w:val="24"/>
          <w:szCs w:val="28"/>
        </w:rPr>
        <w:t>т</w:t>
      </w:r>
      <w:r w:rsidR="00BB66A2" w:rsidRPr="00CB2B7C">
        <w:rPr>
          <w:bCs/>
          <w:sz w:val="24"/>
          <w:szCs w:val="28"/>
        </w:rPr>
        <w:t xml:space="preserve"> </w:t>
      </w:r>
      <w:r w:rsidRPr="00CB2B7C">
        <w:rPr>
          <w:b/>
          <w:sz w:val="24"/>
          <w:szCs w:val="28"/>
        </w:rPr>
        <w:t>дополнительную общеобразовательную программу</w:t>
      </w:r>
      <w:r w:rsidRPr="00CB2B7C">
        <w:rPr>
          <w:bCs/>
          <w:sz w:val="24"/>
          <w:szCs w:val="28"/>
        </w:rPr>
        <w:t xml:space="preserve"> в соответствии с критериями и заносит результаты в протокол. </w:t>
      </w:r>
      <w:r w:rsidR="00A26FAE" w:rsidRPr="00CB2B7C">
        <w:rPr>
          <w:sz w:val="24"/>
          <w:szCs w:val="28"/>
        </w:rPr>
        <w:t xml:space="preserve">По итогам </w:t>
      </w:r>
      <w:r w:rsidR="000D1606" w:rsidRPr="00CB2B7C">
        <w:rPr>
          <w:sz w:val="24"/>
          <w:szCs w:val="28"/>
        </w:rPr>
        <w:t xml:space="preserve">экспертизы </w:t>
      </w:r>
      <w:r w:rsidR="00A26FAE" w:rsidRPr="00CB2B7C">
        <w:rPr>
          <w:sz w:val="24"/>
          <w:szCs w:val="28"/>
        </w:rPr>
        <w:t>с</w:t>
      </w:r>
      <w:r w:rsidR="006B7BCA" w:rsidRPr="00CB2B7C">
        <w:rPr>
          <w:sz w:val="24"/>
          <w:szCs w:val="28"/>
        </w:rPr>
        <w:t xml:space="preserve">оставляется рейтинг </w:t>
      </w:r>
      <w:r w:rsidR="00E65AEB" w:rsidRPr="00CB2B7C">
        <w:rPr>
          <w:sz w:val="24"/>
          <w:szCs w:val="28"/>
        </w:rPr>
        <w:t xml:space="preserve">дополнительных общеобразовательных </w:t>
      </w:r>
      <w:r w:rsidR="006B7BCA" w:rsidRPr="00CB2B7C">
        <w:rPr>
          <w:sz w:val="24"/>
          <w:szCs w:val="28"/>
        </w:rPr>
        <w:t>программ</w:t>
      </w:r>
      <w:r w:rsidR="00E65AEB" w:rsidRPr="00CB2B7C">
        <w:rPr>
          <w:sz w:val="24"/>
          <w:szCs w:val="28"/>
        </w:rPr>
        <w:t xml:space="preserve">. </w:t>
      </w:r>
      <w:r w:rsidR="000D1606" w:rsidRPr="00CB2B7C">
        <w:rPr>
          <w:sz w:val="24"/>
          <w:szCs w:val="28"/>
        </w:rPr>
        <w:t xml:space="preserve"> </w:t>
      </w:r>
      <w:r w:rsidR="000D1606" w:rsidRPr="00CB2B7C">
        <w:rPr>
          <w:b/>
          <w:sz w:val="24"/>
          <w:szCs w:val="28"/>
        </w:rPr>
        <w:t>Первые пять участников, набравшие  наибольшее количество баллов, допускаются к очному этапу Конкурса.</w:t>
      </w:r>
    </w:p>
    <w:p w:rsidR="00CB2B7C" w:rsidRPr="00CB2B7C" w:rsidRDefault="00CB2B7C" w:rsidP="00CB2B7C">
      <w:pPr>
        <w:pStyle w:val="a3"/>
        <w:ind w:left="-142"/>
        <w:rPr>
          <w:b/>
          <w:sz w:val="24"/>
          <w:szCs w:val="28"/>
        </w:rPr>
      </w:pPr>
    </w:p>
    <w:p w:rsidR="005E0807" w:rsidRPr="00E61586" w:rsidRDefault="003F64FC" w:rsidP="00A26FAE">
      <w:pPr>
        <w:pStyle w:val="a3"/>
        <w:numPr>
          <w:ilvl w:val="1"/>
          <w:numId w:val="20"/>
        </w:numPr>
        <w:rPr>
          <w:b/>
          <w:sz w:val="24"/>
          <w:szCs w:val="28"/>
        </w:rPr>
      </w:pPr>
      <w:r w:rsidRPr="00A26FAE">
        <w:rPr>
          <w:b/>
          <w:sz w:val="24"/>
          <w:szCs w:val="28"/>
          <w:u w:val="single"/>
        </w:rPr>
        <w:t>О</w:t>
      </w:r>
      <w:r w:rsidR="0078219E" w:rsidRPr="00A26FAE">
        <w:rPr>
          <w:b/>
          <w:sz w:val="24"/>
          <w:szCs w:val="28"/>
          <w:u w:val="single"/>
        </w:rPr>
        <w:t>чный</w:t>
      </w:r>
      <w:r w:rsidRPr="00A26FAE">
        <w:rPr>
          <w:b/>
          <w:sz w:val="24"/>
          <w:szCs w:val="28"/>
          <w:u w:val="single"/>
        </w:rPr>
        <w:t xml:space="preserve"> </w:t>
      </w:r>
      <w:r w:rsidR="00345EFC" w:rsidRPr="00A26FAE">
        <w:rPr>
          <w:b/>
          <w:sz w:val="24"/>
          <w:szCs w:val="28"/>
          <w:u w:val="single"/>
        </w:rPr>
        <w:t>э</w:t>
      </w:r>
      <w:r w:rsidR="00FB14BE" w:rsidRPr="00A26FAE">
        <w:rPr>
          <w:b/>
          <w:sz w:val="24"/>
          <w:szCs w:val="28"/>
          <w:u w:val="single"/>
        </w:rPr>
        <w:t>тап</w:t>
      </w:r>
      <w:r w:rsidR="000D1606">
        <w:rPr>
          <w:b/>
          <w:sz w:val="24"/>
          <w:szCs w:val="28"/>
        </w:rPr>
        <w:t xml:space="preserve"> </w:t>
      </w:r>
      <w:r w:rsidR="00CB2B7C">
        <w:rPr>
          <w:b/>
          <w:sz w:val="24"/>
          <w:szCs w:val="28"/>
        </w:rPr>
        <w:t>состоит из</w:t>
      </w:r>
      <w:r w:rsidR="000D1606">
        <w:rPr>
          <w:b/>
          <w:sz w:val="24"/>
          <w:szCs w:val="28"/>
        </w:rPr>
        <w:t xml:space="preserve"> </w:t>
      </w:r>
      <w:r w:rsidR="00345EFC" w:rsidRPr="00E61586">
        <w:rPr>
          <w:b/>
          <w:sz w:val="24"/>
          <w:szCs w:val="28"/>
        </w:rPr>
        <w:t xml:space="preserve"> 3 конкурсных </w:t>
      </w:r>
      <w:r w:rsidR="00CB2B7C">
        <w:rPr>
          <w:b/>
          <w:sz w:val="24"/>
          <w:szCs w:val="28"/>
        </w:rPr>
        <w:t xml:space="preserve"> испытаний</w:t>
      </w:r>
      <w:r w:rsidR="00FB14BE" w:rsidRPr="00E61586">
        <w:rPr>
          <w:b/>
          <w:sz w:val="24"/>
          <w:szCs w:val="28"/>
        </w:rPr>
        <w:t>:</w:t>
      </w:r>
    </w:p>
    <w:p w:rsidR="00A26FAE" w:rsidRPr="00A26FAE" w:rsidRDefault="00A26FAE" w:rsidP="00A26FAE">
      <w:pPr>
        <w:pStyle w:val="a3"/>
        <w:ind w:left="-142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1. </w:t>
      </w:r>
      <w:r w:rsidR="009F7205" w:rsidRPr="00E61586">
        <w:rPr>
          <w:b/>
          <w:sz w:val="24"/>
          <w:szCs w:val="28"/>
        </w:rPr>
        <w:t>«</w:t>
      </w:r>
      <w:r w:rsidR="00CD1405" w:rsidRPr="00E61586">
        <w:rPr>
          <w:b/>
          <w:sz w:val="24"/>
          <w:szCs w:val="28"/>
        </w:rPr>
        <w:t>Визитная карточка</w:t>
      </w:r>
      <w:r w:rsidR="00DA213E" w:rsidRPr="00E61586">
        <w:rPr>
          <w:b/>
          <w:sz w:val="24"/>
          <w:szCs w:val="28"/>
        </w:rPr>
        <w:t>»</w:t>
      </w:r>
      <w:r w:rsidR="003C4EE8">
        <w:rPr>
          <w:b/>
          <w:sz w:val="24"/>
          <w:szCs w:val="28"/>
        </w:rPr>
        <w:t xml:space="preserve"> (устное выступление участника и слайдовая презентация)</w:t>
      </w:r>
      <w:r w:rsidR="00916905" w:rsidRPr="00E61586">
        <w:rPr>
          <w:sz w:val="24"/>
          <w:szCs w:val="28"/>
        </w:rPr>
        <w:t xml:space="preserve"> </w:t>
      </w:r>
    </w:p>
    <w:p w:rsidR="00EE5DB4" w:rsidRDefault="00A26FAE" w:rsidP="00A26FAE">
      <w:pPr>
        <w:pStyle w:val="a3"/>
        <w:ind w:left="-142"/>
        <w:rPr>
          <w:b/>
          <w:sz w:val="24"/>
          <w:szCs w:val="28"/>
        </w:rPr>
      </w:pPr>
      <w:r>
        <w:rPr>
          <w:sz w:val="24"/>
          <w:szCs w:val="28"/>
        </w:rPr>
        <w:t xml:space="preserve">        </w:t>
      </w:r>
      <w:r w:rsidR="00267EC4" w:rsidRPr="00E61586">
        <w:rPr>
          <w:sz w:val="24"/>
          <w:szCs w:val="28"/>
        </w:rPr>
        <w:t xml:space="preserve">Содержание </w:t>
      </w:r>
      <w:r w:rsidR="00CB2B7C" w:rsidRPr="00CB2B7C">
        <w:rPr>
          <w:b/>
          <w:sz w:val="24"/>
          <w:szCs w:val="28"/>
          <w:u w:val="single"/>
        </w:rPr>
        <w:t xml:space="preserve">устного </w:t>
      </w:r>
      <w:r w:rsidR="003C4EE8" w:rsidRPr="00CB2B7C">
        <w:rPr>
          <w:b/>
          <w:sz w:val="24"/>
          <w:szCs w:val="28"/>
          <w:u w:val="single"/>
        </w:rPr>
        <w:t>выступления</w:t>
      </w:r>
      <w:r w:rsidR="003C4EE8">
        <w:rPr>
          <w:sz w:val="24"/>
          <w:szCs w:val="28"/>
        </w:rPr>
        <w:t xml:space="preserve"> должно отражать сведения о  профессиональных взглядах и позициях</w:t>
      </w:r>
      <w:r w:rsidR="00267EC4" w:rsidRPr="00E61586">
        <w:rPr>
          <w:sz w:val="24"/>
          <w:szCs w:val="28"/>
        </w:rPr>
        <w:t xml:space="preserve"> педагога дополни</w:t>
      </w:r>
      <w:r w:rsidR="003C4EE8">
        <w:rPr>
          <w:sz w:val="24"/>
          <w:szCs w:val="28"/>
        </w:rPr>
        <w:t>тельного образования,</w:t>
      </w:r>
      <w:r w:rsidR="00267EC4" w:rsidRPr="00E61586">
        <w:rPr>
          <w:sz w:val="24"/>
          <w:szCs w:val="28"/>
        </w:rPr>
        <w:t xml:space="preserve"> результатах профессиональной деятельности по реализации дополнительн</w:t>
      </w:r>
      <w:r w:rsidR="003C4EE8">
        <w:rPr>
          <w:sz w:val="24"/>
          <w:szCs w:val="28"/>
        </w:rPr>
        <w:t>ой общеобразовательной программы</w:t>
      </w:r>
      <w:r w:rsidR="00267EC4" w:rsidRPr="00E61586">
        <w:rPr>
          <w:sz w:val="24"/>
          <w:szCs w:val="28"/>
        </w:rPr>
        <w:t xml:space="preserve">. </w:t>
      </w:r>
      <w:r w:rsidR="00BE6E8F" w:rsidRPr="00E61586">
        <w:rPr>
          <w:b/>
          <w:sz w:val="24"/>
          <w:szCs w:val="28"/>
          <w:u w:val="single"/>
        </w:rPr>
        <w:t>Презентация</w:t>
      </w:r>
      <w:r w:rsidR="00BE6E8F" w:rsidRPr="00E61586">
        <w:rPr>
          <w:sz w:val="24"/>
          <w:szCs w:val="28"/>
        </w:rPr>
        <w:t xml:space="preserve"> может</w:t>
      </w:r>
      <w:r w:rsidR="00267EC4" w:rsidRPr="00E61586">
        <w:rPr>
          <w:sz w:val="24"/>
          <w:szCs w:val="28"/>
        </w:rPr>
        <w:t xml:space="preserve"> включать фрагменты занятий, обзор мероприятий, </w:t>
      </w:r>
      <w:r w:rsidR="00744984" w:rsidRPr="00E61586">
        <w:rPr>
          <w:sz w:val="24"/>
          <w:szCs w:val="28"/>
        </w:rPr>
        <w:t>интервьюирование участников образовательных отношений, сведения о творческих достижения</w:t>
      </w:r>
      <w:r w:rsidR="003C4EE8">
        <w:rPr>
          <w:sz w:val="24"/>
          <w:szCs w:val="28"/>
        </w:rPr>
        <w:t>х</w:t>
      </w:r>
      <w:r w:rsidR="00744984" w:rsidRPr="00E61586">
        <w:rPr>
          <w:sz w:val="24"/>
          <w:szCs w:val="28"/>
        </w:rPr>
        <w:t xml:space="preserve"> обучающихся, достижениях и /или увлечениях участника Конкурса. </w:t>
      </w:r>
      <w:r w:rsidR="00BE6E8F" w:rsidRPr="00E61586">
        <w:rPr>
          <w:sz w:val="24"/>
        </w:rPr>
        <w:t xml:space="preserve"> </w:t>
      </w:r>
      <w:r w:rsidR="0078219E" w:rsidRPr="00E61586">
        <w:rPr>
          <w:sz w:val="24"/>
          <w:szCs w:val="28"/>
        </w:rPr>
        <w:t xml:space="preserve">Выступление  конкурсанта </w:t>
      </w:r>
      <w:r w:rsidR="00EE5DB4" w:rsidRPr="00E61586">
        <w:rPr>
          <w:sz w:val="24"/>
          <w:szCs w:val="28"/>
        </w:rPr>
        <w:t xml:space="preserve"> – </w:t>
      </w:r>
      <w:r w:rsidR="00EE5DB4" w:rsidRPr="00E61586">
        <w:rPr>
          <w:b/>
          <w:sz w:val="24"/>
          <w:szCs w:val="28"/>
        </w:rPr>
        <w:t xml:space="preserve">до </w:t>
      </w:r>
      <w:r w:rsidR="000C04BA" w:rsidRPr="00E61586">
        <w:rPr>
          <w:b/>
          <w:sz w:val="24"/>
          <w:szCs w:val="28"/>
        </w:rPr>
        <w:t>3</w:t>
      </w:r>
      <w:r w:rsidR="00EE5DB4" w:rsidRPr="00E61586">
        <w:rPr>
          <w:b/>
          <w:sz w:val="24"/>
          <w:szCs w:val="28"/>
        </w:rPr>
        <w:t xml:space="preserve"> минут.</w:t>
      </w:r>
      <w:r w:rsidR="003C4EE8">
        <w:rPr>
          <w:b/>
          <w:sz w:val="24"/>
          <w:szCs w:val="28"/>
        </w:rPr>
        <w:t xml:space="preserve"> Не допускается  видеосюжет без устного выступления.</w:t>
      </w:r>
    </w:p>
    <w:p w:rsidR="00CB2B7C" w:rsidRPr="00E61586" w:rsidRDefault="00CB2B7C" w:rsidP="00A26FAE">
      <w:pPr>
        <w:pStyle w:val="a3"/>
        <w:ind w:left="-142"/>
        <w:rPr>
          <w:b/>
          <w:sz w:val="24"/>
          <w:szCs w:val="28"/>
        </w:rPr>
      </w:pPr>
    </w:p>
    <w:p w:rsidR="00345EFC" w:rsidRPr="00E61586" w:rsidRDefault="00A26FAE" w:rsidP="00A26FAE">
      <w:pPr>
        <w:pStyle w:val="a3"/>
        <w:ind w:left="-142"/>
        <w:rPr>
          <w:sz w:val="24"/>
          <w:szCs w:val="28"/>
        </w:rPr>
      </w:pPr>
      <w:r>
        <w:rPr>
          <w:b/>
          <w:sz w:val="24"/>
          <w:szCs w:val="28"/>
        </w:rPr>
        <w:lastRenderedPageBreak/>
        <w:t xml:space="preserve">      2. </w:t>
      </w:r>
      <w:r w:rsidR="0078219E" w:rsidRPr="00E61586">
        <w:rPr>
          <w:b/>
          <w:sz w:val="24"/>
          <w:szCs w:val="28"/>
        </w:rPr>
        <w:t>Фрагмент открытого занятия</w:t>
      </w:r>
      <w:r w:rsidR="0078219E" w:rsidRPr="00E61586">
        <w:rPr>
          <w:sz w:val="24"/>
          <w:szCs w:val="28"/>
        </w:rPr>
        <w:t xml:space="preserve"> </w:t>
      </w:r>
      <w:r w:rsidR="00345EFC" w:rsidRPr="00E61586">
        <w:rPr>
          <w:sz w:val="24"/>
          <w:szCs w:val="28"/>
        </w:rPr>
        <w:t xml:space="preserve">с незнакомыми детьми </w:t>
      </w:r>
      <w:r w:rsidR="0078219E" w:rsidRPr="00E61586">
        <w:rPr>
          <w:sz w:val="24"/>
          <w:szCs w:val="28"/>
        </w:rPr>
        <w:t xml:space="preserve">по теме: </w:t>
      </w:r>
      <w:r w:rsidR="003C2BCD" w:rsidRPr="00E61586">
        <w:rPr>
          <w:sz w:val="24"/>
          <w:szCs w:val="28"/>
        </w:rPr>
        <w:t xml:space="preserve"> </w:t>
      </w:r>
      <w:r w:rsidR="003C2BCD" w:rsidRPr="00E61586">
        <w:rPr>
          <w:b/>
          <w:sz w:val="24"/>
          <w:szCs w:val="28"/>
        </w:rPr>
        <w:t>«Ознакомление с новым видом деятельности по дополнительной общеобразовательной программе»</w:t>
      </w:r>
      <w:r w:rsidR="003C2BCD" w:rsidRPr="00E61586">
        <w:rPr>
          <w:sz w:val="24"/>
          <w:szCs w:val="28"/>
        </w:rPr>
        <w:t xml:space="preserve"> </w:t>
      </w:r>
    </w:p>
    <w:p w:rsidR="003C2BCD" w:rsidRPr="00E61586" w:rsidRDefault="00345EFC" w:rsidP="00345EFC">
      <w:pPr>
        <w:pStyle w:val="a3"/>
        <w:ind w:left="-142"/>
        <w:rPr>
          <w:sz w:val="24"/>
          <w:szCs w:val="28"/>
        </w:rPr>
      </w:pPr>
      <w:r>
        <w:rPr>
          <w:szCs w:val="28"/>
        </w:rPr>
        <w:t xml:space="preserve">      </w:t>
      </w:r>
      <w:r w:rsidR="003C2BCD" w:rsidRPr="00E61586">
        <w:rPr>
          <w:sz w:val="24"/>
          <w:szCs w:val="28"/>
        </w:rPr>
        <w:t>Заняти</w:t>
      </w:r>
      <w:r w:rsidRPr="00E61586">
        <w:rPr>
          <w:sz w:val="24"/>
          <w:szCs w:val="28"/>
        </w:rPr>
        <w:t xml:space="preserve">е </w:t>
      </w:r>
      <w:r w:rsidR="003C2BCD" w:rsidRPr="00E61586">
        <w:rPr>
          <w:sz w:val="24"/>
          <w:szCs w:val="28"/>
        </w:rPr>
        <w:t xml:space="preserve">должно ознакомить, включить </w:t>
      </w:r>
      <w:proofErr w:type="gramStart"/>
      <w:r w:rsidR="003C2BCD" w:rsidRPr="00E61586">
        <w:rPr>
          <w:sz w:val="24"/>
          <w:szCs w:val="28"/>
        </w:rPr>
        <w:t>обучающихся</w:t>
      </w:r>
      <w:proofErr w:type="gramEnd"/>
      <w:r w:rsidR="003C2BCD" w:rsidRPr="00E61586">
        <w:rPr>
          <w:sz w:val="24"/>
          <w:szCs w:val="28"/>
        </w:rPr>
        <w:t xml:space="preserve"> в тот или иной вид деятельности согласно содержанию программы. Содержание и форма занятия </w:t>
      </w:r>
      <w:r w:rsidR="000D2636" w:rsidRPr="00E61586">
        <w:rPr>
          <w:sz w:val="24"/>
          <w:szCs w:val="28"/>
        </w:rPr>
        <w:t xml:space="preserve">определяется </w:t>
      </w:r>
      <w:r w:rsidR="003C2BCD" w:rsidRPr="00E61586">
        <w:rPr>
          <w:sz w:val="24"/>
          <w:szCs w:val="28"/>
        </w:rPr>
        <w:t>конкурсантом самостоятельно. Допускается использование необходимых и целесообразных визуальных, музыкальных, наглядных, презентационных, информационно-коммуникативных средств обучения для достижения целей занятия. Участие помощников не допускается.</w:t>
      </w:r>
      <w:r w:rsidRPr="00E61586">
        <w:rPr>
          <w:sz w:val="24"/>
          <w:szCs w:val="28"/>
        </w:rPr>
        <w:t xml:space="preserve"> Педагог сам</w:t>
      </w:r>
      <w:r w:rsidR="003C4EE8">
        <w:rPr>
          <w:sz w:val="24"/>
          <w:szCs w:val="28"/>
        </w:rPr>
        <w:t xml:space="preserve"> определяет возраст </w:t>
      </w:r>
      <w:proofErr w:type="gramStart"/>
      <w:r w:rsidR="003C4EE8">
        <w:rPr>
          <w:sz w:val="24"/>
          <w:szCs w:val="28"/>
        </w:rPr>
        <w:t>обучающихся</w:t>
      </w:r>
      <w:proofErr w:type="gramEnd"/>
      <w:r w:rsidR="003C4EE8">
        <w:rPr>
          <w:sz w:val="24"/>
          <w:szCs w:val="28"/>
        </w:rPr>
        <w:t xml:space="preserve"> (указывается в заявке).</w:t>
      </w:r>
    </w:p>
    <w:p w:rsidR="003C2BCD" w:rsidRPr="00E61586" w:rsidRDefault="00345EFC" w:rsidP="00824014">
      <w:pPr>
        <w:pStyle w:val="a3"/>
        <w:ind w:left="-142"/>
        <w:rPr>
          <w:b/>
          <w:sz w:val="24"/>
          <w:szCs w:val="28"/>
        </w:rPr>
      </w:pPr>
      <w:r w:rsidRPr="00E61586">
        <w:rPr>
          <w:sz w:val="24"/>
          <w:szCs w:val="28"/>
        </w:rPr>
        <w:t xml:space="preserve">      </w:t>
      </w:r>
      <w:r w:rsidR="003C2BCD" w:rsidRPr="00E61586">
        <w:rPr>
          <w:sz w:val="24"/>
          <w:szCs w:val="28"/>
        </w:rPr>
        <w:t>Продолжит</w:t>
      </w:r>
      <w:r w:rsidR="000C04BA" w:rsidRPr="00E61586">
        <w:rPr>
          <w:sz w:val="24"/>
          <w:szCs w:val="28"/>
        </w:rPr>
        <w:t xml:space="preserve">ельность занятия с </w:t>
      </w:r>
      <w:proofErr w:type="gramStart"/>
      <w:r w:rsidR="000C04BA" w:rsidRPr="00E61586">
        <w:rPr>
          <w:sz w:val="24"/>
          <w:szCs w:val="28"/>
        </w:rPr>
        <w:t>обучающимися</w:t>
      </w:r>
      <w:proofErr w:type="gramEnd"/>
      <w:r w:rsidR="000C04BA" w:rsidRPr="00E61586">
        <w:rPr>
          <w:sz w:val="24"/>
          <w:szCs w:val="28"/>
        </w:rPr>
        <w:t xml:space="preserve"> - </w:t>
      </w:r>
      <w:r w:rsidR="000C04BA" w:rsidRPr="00E61586">
        <w:rPr>
          <w:b/>
          <w:sz w:val="24"/>
          <w:szCs w:val="28"/>
        </w:rPr>
        <w:t>20 минут.</w:t>
      </w:r>
    </w:p>
    <w:p w:rsidR="0078540E" w:rsidRPr="00E61586" w:rsidRDefault="00586162" w:rsidP="0078540E">
      <w:pPr>
        <w:pStyle w:val="a3"/>
        <w:ind w:left="-142"/>
        <w:rPr>
          <w:sz w:val="24"/>
          <w:szCs w:val="28"/>
        </w:rPr>
      </w:pPr>
      <w:r w:rsidRPr="00E61586">
        <w:rPr>
          <w:sz w:val="24"/>
          <w:szCs w:val="28"/>
        </w:rPr>
        <w:t xml:space="preserve">   </w:t>
      </w:r>
      <w:r w:rsidR="00345EFC" w:rsidRPr="00E61586">
        <w:rPr>
          <w:sz w:val="24"/>
          <w:szCs w:val="28"/>
        </w:rPr>
        <w:t xml:space="preserve">   </w:t>
      </w:r>
      <w:r w:rsidR="003C2BCD" w:rsidRPr="00E61586">
        <w:rPr>
          <w:sz w:val="24"/>
          <w:szCs w:val="28"/>
        </w:rPr>
        <w:t>По завершению занятия с обучающимися</w:t>
      </w:r>
      <w:r w:rsidR="000C04BA" w:rsidRPr="00E61586">
        <w:rPr>
          <w:sz w:val="24"/>
          <w:szCs w:val="28"/>
        </w:rPr>
        <w:t xml:space="preserve"> </w:t>
      </w:r>
      <w:r w:rsidR="003C2BCD" w:rsidRPr="00E61586">
        <w:rPr>
          <w:sz w:val="24"/>
          <w:szCs w:val="28"/>
        </w:rPr>
        <w:t xml:space="preserve"> конкурсант проводит самоанализ проведенного занятия (не более </w:t>
      </w:r>
      <w:r w:rsidR="000C04BA" w:rsidRPr="00E61586">
        <w:rPr>
          <w:sz w:val="24"/>
          <w:szCs w:val="28"/>
        </w:rPr>
        <w:t>3</w:t>
      </w:r>
      <w:r w:rsidR="00E61586">
        <w:rPr>
          <w:sz w:val="24"/>
          <w:szCs w:val="28"/>
        </w:rPr>
        <w:t>минут), отвечает на вопросы членов жюри.</w:t>
      </w:r>
    </w:p>
    <w:p w:rsidR="000D2636" w:rsidRDefault="000D2636" w:rsidP="00A26FAE">
      <w:pPr>
        <w:pStyle w:val="a3"/>
        <w:ind w:left="218"/>
        <w:rPr>
          <w:rStyle w:val="FontStyle25"/>
          <w:b/>
          <w:szCs w:val="28"/>
        </w:rPr>
      </w:pPr>
    </w:p>
    <w:p w:rsidR="00A26FAE" w:rsidRDefault="00A26FAE" w:rsidP="00A26FAE">
      <w:pPr>
        <w:pStyle w:val="a3"/>
        <w:ind w:left="218"/>
        <w:rPr>
          <w:rStyle w:val="FontStyle25"/>
          <w:b/>
          <w:szCs w:val="28"/>
        </w:rPr>
      </w:pPr>
      <w:r>
        <w:rPr>
          <w:rStyle w:val="FontStyle25"/>
          <w:b/>
          <w:szCs w:val="28"/>
        </w:rPr>
        <w:t xml:space="preserve">3. </w:t>
      </w:r>
      <w:r w:rsidR="0078540E" w:rsidRPr="00E61586">
        <w:rPr>
          <w:rStyle w:val="FontStyle25"/>
          <w:b/>
          <w:szCs w:val="28"/>
        </w:rPr>
        <w:t xml:space="preserve">Конкурс </w:t>
      </w:r>
      <w:r w:rsidR="00D01E14">
        <w:rPr>
          <w:rStyle w:val="FontStyle25"/>
          <w:b/>
          <w:szCs w:val="28"/>
        </w:rPr>
        <w:t>о</w:t>
      </w:r>
      <w:r w:rsidR="00F178C6">
        <w:rPr>
          <w:rStyle w:val="FontStyle25"/>
          <w:b/>
          <w:szCs w:val="28"/>
        </w:rPr>
        <w:t>раторского мастерства</w:t>
      </w:r>
    </w:p>
    <w:p w:rsidR="0078540E" w:rsidRPr="000D2636" w:rsidRDefault="00A26FAE" w:rsidP="00A26FAE">
      <w:pPr>
        <w:pStyle w:val="a3"/>
        <w:rPr>
          <w:rStyle w:val="FontStyle25"/>
          <w:szCs w:val="28"/>
        </w:rPr>
      </w:pPr>
      <w:r w:rsidRPr="000D2636">
        <w:rPr>
          <w:rStyle w:val="FontStyle25"/>
          <w:b/>
          <w:szCs w:val="28"/>
        </w:rPr>
        <w:t xml:space="preserve">   </w:t>
      </w:r>
      <w:r w:rsidR="00F178C6" w:rsidRPr="000D2636">
        <w:rPr>
          <w:rStyle w:val="FontStyle25"/>
          <w:szCs w:val="28"/>
        </w:rPr>
        <w:t xml:space="preserve">Участникам будет предложено подготовить публичное выступление </w:t>
      </w:r>
      <w:r w:rsidR="0078540E" w:rsidRPr="000D2636">
        <w:rPr>
          <w:rStyle w:val="FontStyle25"/>
          <w:szCs w:val="28"/>
        </w:rPr>
        <w:t xml:space="preserve">на одну из выбранных тем, </w:t>
      </w:r>
      <w:proofErr w:type="gramStart"/>
      <w:r w:rsidR="0078540E" w:rsidRPr="000D2636">
        <w:rPr>
          <w:rStyle w:val="FontStyle25"/>
          <w:szCs w:val="28"/>
        </w:rPr>
        <w:t>с</w:t>
      </w:r>
      <w:proofErr w:type="gramEnd"/>
      <w:r w:rsidR="0078540E" w:rsidRPr="000D2636">
        <w:rPr>
          <w:rStyle w:val="FontStyle25"/>
          <w:szCs w:val="28"/>
        </w:rPr>
        <w:t xml:space="preserve"> которой </w:t>
      </w:r>
      <w:r w:rsidR="00F178C6" w:rsidRPr="000D2636">
        <w:rPr>
          <w:rStyle w:val="FontStyle25"/>
          <w:szCs w:val="28"/>
        </w:rPr>
        <w:t>конкурсант знакоми</w:t>
      </w:r>
      <w:r w:rsidR="0078540E" w:rsidRPr="000D2636">
        <w:rPr>
          <w:rStyle w:val="FontStyle25"/>
          <w:szCs w:val="28"/>
        </w:rPr>
        <w:t xml:space="preserve">тся непосредственно перед испытанием. </w:t>
      </w:r>
      <w:r w:rsidR="00F178C6" w:rsidRPr="000D2636">
        <w:rPr>
          <w:rStyle w:val="FontStyle25"/>
          <w:szCs w:val="28"/>
        </w:rPr>
        <w:t>Время на подготовку – 7 минут. Время на выступление – до 3-х минут. Ответы на вопросы – до 3-х минут.</w:t>
      </w:r>
    </w:p>
    <w:p w:rsidR="009F7205" w:rsidRDefault="009F7205" w:rsidP="00AD0215">
      <w:pPr>
        <w:pStyle w:val="a3"/>
        <w:rPr>
          <w:szCs w:val="28"/>
        </w:rPr>
      </w:pPr>
    </w:p>
    <w:p w:rsidR="00B25A4A" w:rsidRPr="00EA187B" w:rsidRDefault="00DC0F27" w:rsidP="00683496">
      <w:pPr>
        <w:pStyle w:val="a3"/>
        <w:ind w:left="-142"/>
        <w:jc w:val="center"/>
        <w:rPr>
          <w:b/>
          <w:bCs/>
          <w:sz w:val="24"/>
          <w:szCs w:val="28"/>
        </w:rPr>
      </w:pPr>
      <w:r w:rsidRPr="00EA187B">
        <w:rPr>
          <w:b/>
          <w:bCs/>
          <w:sz w:val="24"/>
          <w:szCs w:val="28"/>
        </w:rPr>
        <w:t>7</w:t>
      </w:r>
      <w:r w:rsidR="00B25A4A" w:rsidRPr="00EA187B">
        <w:rPr>
          <w:b/>
          <w:bCs/>
          <w:sz w:val="24"/>
          <w:szCs w:val="28"/>
        </w:rPr>
        <w:t>.</w:t>
      </w:r>
      <w:r w:rsidR="00D7711E" w:rsidRPr="00EA187B">
        <w:rPr>
          <w:b/>
          <w:bCs/>
          <w:sz w:val="24"/>
          <w:szCs w:val="28"/>
        </w:rPr>
        <w:t xml:space="preserve"> </w:t>
      </w:r>
      <w:r w:rsidR="00545F14" w:rsidRPr="00EA187B">
        <w:rPr>
          <w:b/>
          <w:bCs/>
          <w:sz w:val="24"/>
          <w:szCs w:val="28"/>
        </w:rPr>
        <w:t>Подведение итогов</w:t>
      </w:r>
      <w:r w:rsidR="009D0883" w:rsidRPr="00EA187B">
        <w:rPr>
          <w:b/>
          <w:bCs/>
          <w:sz w:val="24"/>
          <w:szCs w:val="28"/>
        </w:rPr>
        <w:t xml:space="preserve"> </w:t>
      </w:r>
      <w:r w:rsidR="00D7711E" w:rsidRPr="00EA187B">
        <w:rPr>
          <w:b/>
          <w:bCs/>
          <w:sz w:val="24"/>
          <w:szCs w:val="28"/>
        </w:rPr>
        <w:t xml:space="preserve"> Конкурс</w:t>
      </w:r>
      <w:r w:rsidR="009D0883" w:rsidRPr="00EA187B">
        <w:rPr>
          <w:b/>
          <w:bCs/>
          <w:sz w:val="24"/>
          <w:szCs w:val="28"/>
        </w:rPr>
        <w:t>а</w:t>
      </w:r>
    </w:p>
    <w:p w:rsidR="00345EFC" w:rsidRPr="00683496" w:rsidRDefault="003838D8" w:rsidP="00345EFC">
      <w:pPr>
        <w:pStyle w:val="a3"/>
        <w:ind w:left="-142"/>
        <w:rPr>
          <w:bCs/>
          <w:sz w:val="24"/>
          <w:szCs w:val="28"/>
        </w:rPr>
      </w:pPr>
      <w:r w:rsidRPr="00EA187B">
        <w:rPr>
          <w:bCs/>
          <w:sz w:val="24"/>
          <w:szCs w:val="28"/>
        </w:rPr>
        <w:t>7.1</w:t>
      </w:r>
      <w:r w:rsidR="00C33B66" w:rsidRPr="00EA187B">
        <w:rPr>
          <w:bCs/>
          <w:sz w:val="24"/>
          <w:szCs w:val="28"/>
        </w:rPr>
        <w:t xml:space="preserve"> </w:t>
      </w:r>
      <w:r w:rsidR="00345EFC" w:rsidRPr="00683496">
        <w:rPr>
          <w:bCs/>
          <w:sz w:val="24"/>
          <w:szCs w:val="28"/>
        </w:rPr>
        <w:t>Экспертная конкурсная комиссия оценивает выполнение всех конкурсных испытаний в соответствии с критериям</w:t>
      </w:r>
      <w:r w:rsidR="00747C14" w:rsidRPr="00683496">
        <w:rPr>
          <w:bCs/>
          <w:sz w:val="24"/>
          <w:szCs w:val="28"/>
        </w:rPr>
        <w:t>и.</w:t>
      </w:r>
      <w:r w:rsidR="00586162" w:rsidRPr="00683496">
        <w:rPr>
          <w:bCs/>
          <w:sz w:val="24"/>
          <w:szCs w:val="28"/>
        </w:rPr>
        <w:t xml:space="preserve"> </w:t>
      </w:r>
      <w:r w:rsidR="00D01E14" w:rsidRPr="00683496">
        <w:rPr>
          <w:bCs/>
          <w:sz w:val="24"/>
          <w:szCs w:val="28"/>
        </w:rPr>
        <w:t xml:space="preserve">По итогам конкурсных испытаний путем суммирования баллов за два  этапа </w:t>
      </w:r>
      <w:r w:rsidR="00EA187B" w:rsidRPr="00683496">
        <w:rPr>
          <w:bCs/>
          <w:sz w:val="24"/>
          <w:szCs w:val="28"/>
        </w:rPr>
        <w:t xml:space="preserve"> определяется победитель и призеры  конкурса.</w:t>
      </w:r>
    </w:p>
    <w:p w:rsidR="008A6713" w:rsidRPr="00683496" w:rsidRDefault="00DC0F27" w:rsidP="00824014">
      <w:pPr>
        <w:pStyle w:val="a3"/>
        <w:ind w:left="-142"/>
        <w:rPr>
          <w:bCs/>
          <w:sz w:val="24"/>
          <w:szCs w:val="28"/>
        </w:rPr>
      </w:pPr>
      <w:r w:rsidRPr="00683496">
        <w:rPr>
          <w:bCs/>
          <w:sz w:val="24"/>
          <w:szCs w:val="28"/>
        </w:rPr>
        <w:t>7</w:t>
      </w:r>
      <w:r w:rsidR="008A6713" w:rsidRPr="00683496">
        <w:rPr>
          <w:bCs/>
          <w:sz w:val="24"/>
          <w:szCs w:val="28"/>
        </w:rPr>
        <w:t>.</w:t>
      </w:r>
      <w:r w:rsidR="003838D8" w:rsidRPr="00683496">
        <w:rPr>
          <w:bCs/>
          <w:sz w:val="24"/>
          <w:szCs w:val="28"/>
        </w:rPr>
        <w:t>2</w:t>
      </w:r>
      <w:r w:rsidR="008A6713" w:rsidRPr="00683496">
        <w:rPr>
          <w:bCs/>
          <w:sz w:val="24"/>
          <w:szCs w:val="28"/>
        </w:rPr>
        <w:t xml:space="preserve"> </w:t>
      </w:r>
      <w:r w:rsidR="00F36580" w:rsidRPr="00683496">
        <w:rPr>
          <w:bCs/>
          <w:sz w:val="24"/>
          <w:szCs w:val="28"/>
        </w:rPr>
        <w:t>Участник Конкурса, занявш</w:t>
      </w:r>
      <w:r w:rsidR="00747C14" w:rsidRPr="00683496">
        <w:rPr>
          <w:bCs/>
          <w:sz w:val="24"/>
          <w:szCs w:val="28"/>
        </w:rPr>
        <w:t>ий I место</w:t>
      </w:r>
      <w:r w:rsidR="00787AB8" w:rsidRPr="00683496">
        <w:rPr>
          <w:bCs/>
          <w:sz w:val="24"/>
          <w:szCs w:val="28"/>
        </w:rPr>
        <w:t xml:space="preserve">, </w:t>
      </w:r>
      <w:r w:rsidR="00F36580" w:rsidRPr="00683496">
        <w:rPr>
          <w:bCs/>
          <w:sz w:val="24"/>
          <w:szCs w:val="28"/>
        </w:rPr>
        <w:t xml:space="preserve"> объявляется победителем. Участники, занявшие </w:t>
      </w:r>
      <w:r w:rsidR="00F36580" w:rsidRPr="00683496">
        <w:rPr>
          <w:bCs/>
          <w:sz w:val="24"/>
          <w:szCs w:val="28"/>
          <w:lang w:val="en-US"/>
        </w:rPr>
        <w:t>II</w:t>
      </w:r>
      <w:r w:rsidR="00F36580" w:rsidRPr="00683496">
        <w:rPr>
          <w:bCs/>
          <w:sz w:val="24"/>
          <w:szCs w:val="28"/>
        </w:rPr>
        <w:t xml:space="preserve"> и </w:t>
      </w:r>
      <w:r w:rsidR="00F36580" w:rsidRPr="00683496">
        <w:rPr>
          <w:bCs/>
          <w:sz w:val="24"/>
          <w:szCs w:val="28"/>
          <w:lang w:val="en-US"/>
        </w:rPr>
        <w:t>III</w:t>
      </w:r>
      <w:r w:rsidR="00D01E14" w:rsidRPr="00683496">
        <w:rPr>
          <w:bCs/>
          <w:sz w:val="24"/>
          <w:szCs w:val="28"/>
        </w:rPr>
        <w:t xml:space="preserve"> места, </w:t>
      </w:r>
      <w:r w:rsidR="00F36580" w:rsidRPr="00683496">
        <w:rPr>
          <w:bCs/>
          <w:sz w:val="24"/>
          <w:szCs w:val="28"/>
        </w:rPr>
        <w:t xml:space="preserve"> объявляются призерами. </w:t>
      </w:r>
    </w:p>
    <w:p w:rsidR="00580BF8" w:rsidRPr="00683496" w:rsidRDefault="00580BF8" w:rsidP="00824014">
      <w:pPr>
        <w:pStyle w:val="a3"/>
        <w:ind w:left="-142"/>
        <w:rPr>
          <w:bCs/>
          <w:sz w:val="24"/>
          <w:szCs w:val="28"/>
        </w:rPr>
      </w:pPr>
      <w:r w:rsidRPr="00683496">
        <w:rPr>
          <w:bCs/>
          <w:sz w:val="24"/>
          <w:szCs w:val="28"/>
        </w:rPr>
        <w:t>7.3</w:t>
      </w:r>
      <w:proofErr w:type="gramStart"/>
      <w:r w:rsidRPr="00683496">
        <w:rPr>
          <w:bCs/>
          <w:sz w:val="24"/>
          <w:szCs w:val="28"/>
        </w:rPr>
        <w:t xml:space="preserve"> </w:t>
      </w:r>
      <w:r w:rsidR="00787AB8" w:rsidRPr="00683496">
        <w:rPr>
          <w:bCs/>
          <w:sz w:val="24"/>
          <w:szCs w:val="28"/>
        </w:rPr>
        <w:t>П</w:t>
      </w:r>
      <w:proofErr w:type="gramEnd"/>
      <w:r w:rsidR="00787AB8" w:rsidRPr="00683496">
        <w:rPr>
          <w:bCs/>
          <w:sz w:val="24"/>
          <w:szCs w:val="28"/>
        </w:rPr>
        <w:t>о решению экспертной комиссии п</w:t>
      </w:r>
      <w:r w:rsidRPr="00683496">
        <w:rPr>
          <w:bCs/>
          <w:sz w:val="24"/>
          <w:szCs w:val="28"/>
        </w:rPr>
        <w:t>обедит</w:t>
      </w:r>
      <w:r w:rsidR="00787AB8" w:rsidRPr="00683496">
        <w:rPr>
          <w:bCs/>
          <w:sz w:val="24"/>
          <w:szCs w:val="28"/>
        </w:rPr>
        <w:t>ель</w:t>
      </w:r>
      <w:r w:rsidR="00D01E14" w:rsidRPr="00683496">
        <w:rPr>
          <w:bCs/>
          <w:sz w:val="24"/>
          <w:szCs w:val="28"/>
        </w:rPr>
        <w:t xml:space="preserve"> и призе</w:t>
      </w:r>
      <w:r w:rsidR="00787AB8" w:rsidRPr="00683496">
        <w:rPr>
          <w:bCs/>
          <w:sz w:val="24"/>
          <w:szCs w:val="28"/>
        </w:rPr>
        <w:t>ры  Конкурса будут рекомендованы к участию</w:t>
      </w:r>
      <w:r w:rsidRPr="00683496">
        <w:rPr>
          <w:bCs/>
          <w:sz w:val="24"/>
          <w:szCs w:val="28"/>
        </w:rPr>
        <w:t xml:space="preserve"> в </w:t>
      </w:r>
      <w:r w:rsidR="00787AB8" w:rsidRPr="00683496">
        <w:rPr>
          <w:bCs/>
          <w:sz w:val="24"/>
          <w:szCs w:val="28"/>
        </w:rPr>
        <w:t>К</w:t>
      </w:r>
      <w:r w:rsidR="00BF3D2F" w:rsidRPr="00683496">
        <w:rPr>
          <w:bCs/>
          <w:sz w:val="24"/>
          <w:szCs w:val="28"/>
        </w:rPr>
        <w:t xml:space="preserve">раевом </w:t>
      </w:r>
      <w:r w:rsidR="00AE1334" w:rsidRPr="00683496">
        <w:rPr>
          <w:bCs/>
          <w:sz w:val="24"/>
          <w:szCs w:val="28"/>
        </w:rPr>
        <w:t xml:space="preserve"> </w:t>
      </w:r>
      <w:r w:rsidR="00D01E14" w:rsidRPr="00683496">
        <w:rPr>
          <w:bCs/>
          <w:sz w:val="24"/>
          <w:szCs w:val="28"/>
        </w:rPr>
        <w:t xml:space="preserve">профессиональном  конкурсе </w:t>
      </w:r>
      <w:r w:rsidR="00AE1334" w:rsidRPr="00683496">
        <w:rPr>
          <w:bCs/>
          <w:sz w:val="24"/>
          <w:szCs w:val="28"/>
        </w:rPr>
        <w:t xml:space="preserve"> </w:t>
      </w:r>
      <w:r w:rsidR="00D01E14" w:rsidRPr="00683496">
        <w:rPr>
          <w:bCs/>
          <w:sz w:val="24"/>
          <w:szCs w:val="28"/>
        </w:rPr>
        <w:t>лучших педагогических работников сферы дополнительного образования Красноярского края «Сердце отдаю детям».</w:t>
      </w:r>
    </w:p>
    <w:p w:rsidR="008A529E" w:rsidRPr="00A26FAE" w:rsidRDefault="008A529E" w:rsidP="00824014">
      <w:pPr>
        <w:ind w:left="-142"/>
        <w:jc w:val="both"/>
        <w:rPr>
          <w:color w:val="FF0000"/>
          <w:sz w:val="28"/>
          <w:szCs w:val="28"/>
        </w:rPr>
      </w:pPr>
    </w:p>
    <w:p w:rsidR="008A529E" w:rsidRPr="0047689B" w:rsidRDefault="008A529E" w:rsidP="008A529E">
      <w:pPr>
        <w:pStyle w:val="ae"/>
        <w:jc w:val="center"/>
        <w:rPr>
          <w:b/>
          <w:szCs w:val="28"/>
        </w:rPr>
      </w:pPr>
      <w:r w:rsidRPr="0047689B">
        <w:rPr>
          <w:rStyle w:val="FontStyle25"/>
          <w:b/>
          <w:szCs w:val="28"/>
        </w:rPr>
        <w:t>8. Контакты</w:t>
      </w:r>
    </w:p>
    <w:p w:rsidR="00787AB8" w:rsidRPr="00683496" w:rsidRDefault="008A529E" w:rsidP="008A529E">
      <w:pPr>
        <w:jc w:val="both"/>
        <w:rPr>
          <w:szCs w:val="28"/>
        </w:rPr>
      </w:pPr>
      <w:r w:rsidRPr="0047689B">
        <w:rPr>
          <w:szCs w:val="28"/>
        </w:rPr>
        <w:t>8.1</w:t>
      </w:r>
      <w:proofErr w:type="gramStart"/>
      <w:r w:rsidRPr="0047689B">
        <w:rPr>
          <w:szCs w:val="28"/>
        </w:rPr>
        <w:t xml:space="preserve"> </w:t>
      </w:r>
      <w:r w:rsidR="00787AB8" w:rsidRPr="00683496">
        <w:rPr>
          <w:szCs w:val="28"/>
        </w:rPr>
        <w:t>П</w:t>
      </w:r>
      <w:proofErr w:type="gramEnd"/>
      <w:r w:rsidR="00787AB8" w:rsidRPr="00683496">
        <w:rPr>
          <w:szCs w:val="28"/>
        </w:rPr>
        <w:t>о вопросам организации и проведения Конкурса можно обращаться:</w:t>
      </w:r>
    </w:p>
    <w:p w:rsidR="00683496" w:rsidRDefault="00683496" w:rsidP="008A529E">
      <w:pPr>
        <w:jc w:val="both"/>
        <w:rPr>
          <w:rFonts w:ascii="Arial" w:hAnsi="Arial" w:cs="Arial"/>
        </w:rPr>
      </w:pPr>
      <w:r>
        <w:t xml:space="preserve">- </w:t>
      </w:r>
      <w:r w:rsidR="008A529E" w:rsidRPr="00683496">
        <w:t xml:space="preserve">Филиппова Полина Владимировна, руководитель муниципального опорного центра, </w:t>
      </w:r>
      <w:r w:rsidR="00787AB8" w:rsidRPr="00683496">
        <w:t xml:space="preserve"> телефон  8</w:t>
      </w:r>
      <w:r w:rsidR="008A529E" w:rsidRPr="00683496">
        <w:t>9029129780</w:t>
      </w:r>
      <w:r w:rsidR="00787AB8" w:rsidRPr="00683496">
        <w:t xml:space="preserve">; </w:t>
      </w:r>
      <w:r w:rsidR="008A529E" w:rsidRPr="00683496">
        <w:rPr>
          <w:rFonts w:ascii="Arial" w:hAnsi="Arial" w:cs="Arial"/>
        </w:rPr>
        <w:t xml:space="preserve"> </w:t>
      </w:r>
    </w:p>
    <w:p w:rsidR="008A529E" w:rsidRDefault="00683496" w:rsidP="008A529E">
      <w:pPr>
        <w:jc w:val="both"/>
      </w:pPr>
      <w:r>
        <w:rPr>
          <w:rFonts w:ascii="Arial" w:hAnsi="Arial" w:cs="Arial"/>
        </w:rPr>
        <w:t xml:space="preserve">- </w:t>
      </w:r>
      <w:proofErr w:type="spellStart"/>
      <w:r w:rsidR="008A529E" w:rsidRPr="00683496">
        <w:t>Каляева</w:t>
      </w:r>
      <w:proofErr w:type="spellEnd"/>
      <w:r w:rsidR="008A529E" w:rsidRPr="0047689B">
        <w:t xml:space="preserve"> Анна Сергеевна, методист муниципального опорного центра</w:t>
      </w:r>
      <w:r w:rsidR="00787AB8">
        <w:t xml:space="preserve">,  телефон  </w:t>
      </w:r>
      <w:r w:rsidR="008A529E" w:rsidRPr="0047689B">
        <w:t>89233121983</w:t>
      </w:r>
      <w:r w:rsidR="00787AB8">
        <w:t>.</w:t>
      </w: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135EE" w:rsidRDefault="008135EE" w:rsidP="008A529E">
      <w:pPr>
        <w:jc w:val="both"/>
      </w:pPr>
    </w:p>
    <w:p w:rsidR="008A529E" w:rsidRPr="00F36580" w:rsidRDefault="008A529E" w:rsidP="00824014">
      <w:pPr>
        <w:ind w:left="-142"/>
        <w:jc w:val="both"/>
        <w:rPr>
          <w:sz w:val="28"/>
          <w:szCs w:val="28"/>
        </w:rPr>
      </w:pPr>
    </w:p>
    <w:p w:rsidR="00BD17EB" w:rsidRPr="00C33B66" w:rsidRDefault="00397220" w:rsidP="00C33B66">
      <w:pPr>
        <w:pStyle w:val="a3"/>
        <w:spacing w:line="276" w:lineRule="auto"/>
        <w:jc w:val="right"/>
        <w:rPr>
          <w:b/>
          <w:i/>
          <w:sz w:val="24"/>
        </w:rPr>
      </w:pPr>
      <w:r w:rsidRPr="00C107D3">
        <w:rPr>
          <w:b/>
          <w:i/>
          <w:sz w:val="24"/>
        </w:rPr>
        <w:t>Приложение 1</w:t>
      </w:r>
    </w:p>
    <w:p w:rsidR="00BD17EB" w:rsidRPr="00C107D3" w:rsidRDefault="00BD17EB" w:rsidP="00AD0215">
      <w:pPr>
        <w:pStyle w:val="a3"/>
        <w:spacing w:line="276" w:lineRule="auto"/>
        <w:rPr>
          <w:sz w:val="24"/>
        </w:rPr>
      </w:pPr>
    </w:p>
    <w:p w:rsidR="00B226A8" w:rsidRDefault="00A7626B" w:rsidP="00B226A8">
      <w:pPr>
        <w:pStyle w:val="a3"/>
        <w:jc w:val="center"/>
        <w:rPr>
          <w:b/>
          <w:sz w:val="24"/>
        </w:rPr>
      </w:pPr>
      <w:r w:rsidRPr="00561FF3">
        <w:rPr>
          <w:b/>
          <w:sz w:val="24"/>
        </w:rPr>
        <w:t>Заявка</w:t>
      </w:r>
      <w:r w:rsidR="00563551" w:rsidRPr="00561FF3">
        <w:rPr>
          <w:b/>
          <w:sz w:val="24"/>
        </w:rPr>
        <w:t xml:space="preserve"> </w:t>
      </w:r>
    </w:p>
    <w:p w:rsidR="00662617" w:rsidRPr="00561FF3" w:rsidRDefault="00A7626B" w:rsidP="00B226A8">
      <w:pPr>
        <w:pStyle w:val="a3"/>
        <w:jc w:val="center"/>
        <w:rPr>
          <w:b/>
          <w:sz w:val="24"/>
        </w:rPr>
      </w:pPr>
      <w:r w:rsidRPr="00561FF3">
        <w:rPr>
          <w:b/>
          <w:sz w:val="24"/>
        </w:rPr>
        <w:t>на участие</w:t>
      </w:r>
      <w:r w:rsidR="00662617" w:rsidRPr="00561FF3">
        <w:rPr>
          <w:b/>
          <w:sz w:val="24"/>
        </w:rPr>
        <w:t xml:space="preserve"> в</w:t>
      </w:r>
      <w:r w:rsidRPr="00561FF3">
        <w:rPr>
          <w:b/>
          <w:sz w:val="24"/>
        </w:rPr>
        <w:t xml:space="preserve"> </w:t>
      </w:r>
      <w:r w:rsidR="009263EF">
        <w:rPr>
          <w:b/>
          <w:sz w:val="24"/>
        </w:rPr>
        <w:t>М</w:t>
      </w:r>
      <w:r w:rsidR="00662617" w:rsidRPr="00561FF3">
        <w:rPr>
          <w:b/>
          <w:sz w:val="24"/>
        </w:rPr>
        <w:t xml:space="preserve">униципальном этапе </w:t>
      </w:r>
    </w:p>
    <w:p w:rsidR="00662617" w:rsidRPr="00561FF3" w:rsidRDefault="00662617" w:rsidP="00B226A8">
      <w:pPr>
        <w:jc w:val="center"/>
        <w:rPr>
          <w:b/>
        </w:rPr>
      </w:pPr>
      <w:r w:rsidRPr="00561FF3">
        <w:rPr>
          <w:b/>
        </w:rPr>
        <w:t xml:space="preserve">краевого профессионального  конкурса  </w:t>
      </w:r>
    </w:p>
    <w:p w:rsidR="00662617" w:rsidRPr="00561FF3" w:rsidRDefault="00662617" w:rsidP="00B226A8">
      <w:pPr>
        <w:jc w:val="center"/>
        <w:rPr>
          <w:b/>
        </w:rPr>
      </w:pPr>
      <w:r w:rsidRPr="00561FF3">
        <w:rPr>
          <w:b/>
        </w:rPr>
        <w:t>педагогических работников сферы дополнительного образования</w:t>
      </w:r>
    </w:p>
    <w:p w:rsidR="00A7626B" w:rsidRDefault="00662617" w:rsidP="00B226A8">
      <w:pPr>
        <w:jc w:val="center"/>
        <w:rPr>
          <w:b/>
        </w:rPr>
      </w:pPr>
      <w:r w:rsidRPr="00561FF3">
        <w:rPr>
          <w:b/>
        </w:rPr>
        <w:t>«Сердце отдаю детям-202</w:t>
      </w:r>
      <w:r w:rsidR="00EA187B">
        <w:rPr>
          <w:b/>
        </w:rPr>
        <w:t>5</w:t>
      </w:r>
      <w:r w:rsidRPr="00561FF3">
        <w:rPr>
          <w:b/>
        </w:rPr>
        <w:t>»</w:t>
      </w:r>
    </w:p>
    <w:p w:rsidR="009263EF" w:rsidRPr="00561FF3" w:rsidRDefault="009263EF" w:rsidP="00E412CE">
      <w:pPr>
        <w:jc w:val="center"/>
        <w:rPr>
          <w:b/>
        </w:rPr>
      </w:pPr>
    </w:p>
    <w:tbl>
      <w:tblPr>
        <w:tblStyle w:val="ab"/>
        <w:tblW w:w="0" w:type="auto"/>
        <w:tblInd w:w="-885" w:type="dxa"/>
        <w:tblLook w:val="04A0"/>
      </w:tblPr>
      <w:tblGrid>
        <w:gridCol w:w="851"/>
        <w:gridCol w:w="4537"/>
        <w:gridCol w:w="4785"/>
      </w:tblGrid>
      <w:tr w:rsidR="00A7626B" w:rsidRPr="00C107D3" w:rsidTr="00220965">
        <w:tc>
          <w:tcPr>
            <w:tcW w:w="851" w:type="dxa"/>
          </w:tcPr>
          <w:p w:rsidR="00A7626B" w:rsidRPr="00C107D3" w:rsidRDefault="00D71CFE" w:rsidP="00220965">
            <w:pPr>
              <w:spacing w:line="276" w:lineRule="auto"/>
              <w:jc w:val="center"/>
            </w:pPr>
            <w:r w:rsidRPr="00C107D3">
              <w:t>1.</w:t>
            </w:r>
          </w:p>
        </w:tc>
        <w:tc>
          <w:tcPr>
            <w:tcW w:w="4537" w:type="dxa"/>
          </w:tcPr>
          <w:p w:rsidR="00A7626B" w:rsidRPr="00C107D3" w:rsidRDefault="00A7626B" w:rsidP="00220965">
            <w:pPr>
              <w:spacing w:line="276" w:lineRule="auto"/>
            </w:pPr>
            <w:r w:rsidRPr="00C107D3">
              <w:t>ФИО (полностью) участника</w:t>
            </w:r>
          </w:p>
        </w:tc>
        <w:tc>
          <w:tcPr>
            <w:tcW w:w="4785" w:type="dxa"/>
          </w:tcPr>
          <w:p w:rsidR="00A7626B" w:rsidRPr="00C107D3" w:rsidRDefault="00A7626B" w:rsidP="00D71CFE">
            <w:pPr>
              <w:spacing w:line="276" w:lineRule="auto"/>
            </w:pPr>
          </w:p>
        </w:tc>
      </w:tr>
      <w:tr w:rsidR="00A7626B" w:rsidRPr="00C107D3" w:rsidTr="00220965">
        <w:tc>
          <w:tcPr>
            <w:tcW w:w="851" w:type="dxa"/>
          </w:tcPr>
          <w:p w:rsidR="00A7626B" w:rsidRPr="00C107D3" w:rsidRDefault="00D71CFE" w:rsidP="00220965">
            <w:pPr>
              <w:spacing w:line="276" w:lineRule="auto"/>
              <w:jc w:val="center"/>
            </w:pPr>
            <w:r w:rsidRPr="00C107D3">
              <w:t>2.</w:t>
            </w:r>
          </w:p>
        </w:tc>
        <w:tc>
          <w:tcPr>
            <w:tcW w:w="4537" w:type="dxa"/>
          </w:tcPr>
          <w:p w:rsidR="00A7626B" w:rsidRPr="00C107D3" w:rsidRDefault="00A7626B" w:rsidP="00220965">
            <w:pPr>
              <w:spacing w:line="276" w:lineRule="auto"/>
            </w:pPr>
            <w:r w:rsidRPr="00C107D3">
              <w:t>Дата рождения</w:t>
            </w:r>
          </w:p>
        </w:tc>
        <w:tc>
          <w:tcPr>
            <w:tcW w:w="4785" w:type="dxa"/>
          </w:tcPr>
          <w:p w:rsidR="00A7626B" w:rsidRPr="00C107D3" w:rsidRDefault="00A7626B" w:rsidP="00D71CFE">
            <w:pPr>
              <w:spacing w:line="276" w:lineRule="auto"/>
            </w:pPr>
          </w:p>
        </w:tc>
      </w:tr>
      <w:tr w:rsidR="00A7626B" w:rsidRPr="00C107D3" w:rsidTr="00220965">
        <w:tc>
          <w:tcPr>
            <w:tcW w:w="851" w:type="dxa"/>
          </w:tcPr>
          <w:p w:rsidR="00A7626B" w:rsidRPr="00C107D3" w:rsidRDefault="00D71CFE" w:rsidP="00220965">
            <w:pPr>
              <w:spacing w:line="276" w:lineRule="auto"/>
              <w:jc w:val="center"/>
            </w:pPr>
            <w:r w:rsidRPr="00C107D3">
              <w:t>3.</w:t>
            </w:r>
          </w:p>
        </w:tc>
        <w:tc>
          <w:tcPr>
            <w:tcW w:w="4537" w:type="dxa"/>
          </w:tcPr>
          <w:p w:rsidR="00A7626B" w:rsidRPr="00C107D3" w:rsidRDefault="00D71CFE" w:rsidP="00220965">
            <w:pPr>
              <w:spacing w:line="276" w:lineRule="auto"/>
            </w:pPr>
            <w:r w:rsidRPr="00C107D3">
              <w:t>Основное м</w:t>
            </w:r>
            <w:r w:rsidR="00A7626B" w:rsidRPr="00C107D3">
              <w:t>есто работы, должность</w:t>
            </w:r>
          </w:p>
        </w:tc>
        <w:tc>
          <w:tcPr>
            <w:tcW w:w="4785" w:type="dxa"/>
          </w:tcPr>
          <w:p w:rsidR="00A7626B" w:rsidRPr="00C107D3" w:rsidRDefault="00A7626B" w:rsidP="00D71CFE">
            <w:pPr>
              <w:spacing w:line="276" w:lineRule="auto"/>
            </w:pPr>
          </w:p>
        </w:tc>
      </w:tr>
      <w:tr w:rsidR="00A7626B" w:rsidRPr="00C107D3" w:rsidTr="00220965">
        <w:tc>
          <w:tcPr>
            <w:tcW w:w="851" w:type="dxa"/>
          </w:tcPr>
          <w:p w:rsidR="00A7626B" w:rsidRPr="00C107D3" w:rsidRDefault="00D71CFE" w:rsidP="00220965">
            <w:pPr>
              <w:spacing w:line="276" w:lineRule="auto"/>
              <w:jc w:val="center"/>
            </w:pPr>
            <w:r w:rsidRPr="00C107D3">
              <w:t>4</w:t>
            </w:r>
          </w:p>
        </w:tc>
        <w:tc>
          <w:tcPr>
            <w:tcW w:w="4537" w:type="dxa"/>
          </w:tcPr>
          <w:p w:rsidR="00A7626B" w:rsidRPr="00C107D3" w:rsidRDefault="00A7626B" w:rsidP="00220965">
            <w:pPr>
              <w:spacing w:line="276" w:lineRule="auto"/>
            </w:pPr>
            <w:r w:rsidRPr="00C107D3">
              <w:t>Контактный телефон</w:t>
            </w:r>
          </w:p>
        </w:tc>
        <w:tc>
          <w:tcPr>
            <w:tcW w:w="4785" w:type="dxa"/>
          </w:tcPr>
          <w:p w:rsidR="00A7626B" w:rsidRPr="00C107D3" w:rsidRDefault="00A7626B" w:rsidP="00D71CFE">
            <w:pPr>
              <w:spacing w:line="276" w:lineRule="auto"/>
            </w:pPr>
          </w:p>
        </w:tc>
      </w:tr>
      <w:tr w:rsidR="00A7626B" w:rsidRPr="00C107D3" w:rsidTr="00220965">
        <w:tc>
          <w:tcPr>
            <w:tcW w:w="851" w:type="dxa"/>
          </w:tcPr>
          <w:p w:rsidR="00A7626B" w:rsidRPr="00C107D3" w:rsidRDefault="00D71CFE" w:rsidP="00220965">
            <w:pPr>
              <w:spacing w:line="276" w:lineRule="auto"/>
              <w:jc w:val="center"/>
            </w:pPr>
            <w:r w:rsidRPr="00C107D3">
              <w:t>5.</w:t>
            </w:r>
          </w:p>
        </w:tc>
        <w:tc>
          <w:tcPr>
            <w:tcW w:w="4537" w:type="dxa"/>
          </w:tcPr>
          <w:p w:rsidR="00A7626B" w:rsidRPr="00C107D3" w:rsidRDefault="00A7626B" w:rsidP="00220965">
            <w:pPr>
              <w:spacing w:line="276" w:lineRule="auto"/>
            </w:pPr>
            <w:r w:rsidRPr="00C107D3">
              <w:t>Сведения об образовании</w:t>
            </w:r>
          </w:p>
        </w:tc>
        <w:tc>
          <w:tcPr>
            <w:tcW w:w="4785" w:type="dxa"/>
          </w:tcPr>
          <w:p w:rsidR="00A7626B" w:rsidRPr="00C107D3" w:rsidRDefault="00A7626B" w:rsidP="00D71CFE">
            <w:pPr>
              <w:spacing w:line="276" w:lineRule="auto"/>
            </w:pPr>
          </w:p>
        </w:tc>
      </w:tr>
      <w:tr w:rsidR="00A7626B" w:rsidRPr="00C107D3" w:rsidTr="00220965">
        <w:tc>
          <w:tcPr>
            <w:tcW w:w="851" w:type="dxa"/>
          </w:tcPr>
          <w:p w:rsidR="00A7626B" w:rsidRPr="00C107D3" w:rsidRDefault="00D71CFE" w:rsidP="00220965">
            <w:pPr>
              <w:spacing w:line="276" w:lineRule="auto"/>
              <w:jc w:val="center"/>
            </w:pPr>
            <w:r w:rsidRPr="00C107D3">
              <w:t>6.</w:t>
            </w:r>
          </w:p>
        </w:tc>
        <w:tc>
          <w:tcPr>
            <w:tcW w:w="4537" w:type="dxa"/>
          </w:tcPr>
          <w:p w:rsidR="00A7626B" w:rsidRPr="00C107D3" w:rsidRDefault="00A7626B" w:rsidP="00220965">
            <w:pPr>
              <w:spacing w:line="276" w:lineRule="auto"/>
            </w:pPr>
            <w:r w:rsidRPr="00C107D3">
              <w:t>Стаж педагогической работы</w:t>
            </w:r>
          </w:p>
        </w:tc>
        <w:tc>
          <w:tcPr>
            <w:tcW w:w="4785" w:type="dxa"/>
          </w:tcPr>
          <w:p w:rsidR="00A7626B" w:rsidRPr="00C107D3" w:rsidRDefault="00A7626B" w:rsidP="00D71CFE">
            <w:pPr>
              <w:spacing w:line="276" w:lineRule="auto"/>
            </w:pPr>
          </w:p>
        </w:tc>
      </w:tr>
      <w:tr w:rsidR="00A7626B" w:rsidRPr="00C107D3" w:rsidTr="00220965">
        <w:tc>
          <w:tcPr>
            <w:tcW w:w="851" w:type="dxa"/>
          </w:tcPr>
          <w:p w:rsidR="00A7626B" w:rsidRPr="00C107D3" w:rsidRDefault="00D71CFE" w:rsidP="00220965">
            <w:pPr>
              <w:spacing w:line="276" w:lineRule="auto"/>
              <w:jc w:val="center"/>
            </w:pPr>
            <w:r w:rsidRPr="00C107D3">
              <w:t>7.</w:t>
            </w:r>
          </w:p>
        </w:tc>
        <w:tc>
          <w:tcPr>
            <w:tcW w:w="4537" w:type="dxa"/>
          </w:tcPr>
          <w:p w:rsidR="00A7626B" w:rsidRPr="00C107D3" w:rsidRDefault="00A7626B" w:rsidP="00220965">
            <w:pPr>
              <w:spacing w:line="276" w:lineRule="auto"/>
            </w:pPr>
            <w:r w:rsidRPr="00C107D3">
              <w:t>Стаж работы  в должности педагога дополнительного образования</w:t>
            </w:r>
          </w:p>
        </w:tc>
        <w:tc>
          <w:tcPr>
            <w:tcW w:w="4785" w:type="dxa"/>
          </w:tcPr>
          <w:p w:rsidR="00A7626B" w:rsidRPr="00C107D3" w:rsidRDefault="00A7626B" w:rsidP="00D71CFE">
            <w:pPr>
              <w:spacing w:line="276" w:lineRule="auto"/>
            </w:pPr>
          </w:p>
        </w:tc>
      </w:tr>
      <w:tr w:rsidR="00A7626B" w:rsidRPr="00C107D3" w:rsidTr="00220965">
        <w:tc>
          <w:tcPr>
            <w:tcW w:w="851" w:type="dxa"/>
          </w:tcPr>
          <w:p w:rsidR="00A7626B" w:rsidRPr="00C107D3" w:rsidRDefault="00D71CFE" w:rsidP="00220965">
            <w:pPr>
              <w:spacing w:line="276" w:lineRule="auto"/>
              <w:jc w:val="center"/>
            </w:pPr>
            <w:r w:rsidRPr="00C107D3">
              <w:t>8.</w:t>
            </w:r>
          </w:p>
        </w:tc>
        <w:tc>
          <w:tcPr>
            <w:tcW w:w="4537" w:type="dxa"/>
          </w:tcPr>
          <w:p w:rsidR="00A7626B" w:rsidRPr="00C107D3" w:rsidRDefault="00A7626B" w:rsidP="00220965">
            <w:pPr>
              <w:spacing w:line="276" w:lineRule="auto"/>
            </w:pPr>
            <w:r w:rsidRPr="00C107D3">
              <w:t>Квалификационная  категория</w:t>
            </w:r>
          </w:p>
        </w:tc>
        <w:tc>
          <w:tcPr>
            <w:tcW w:w="4785" w:type="dxa"/>
          </w:tcPr>
          <w:p w:rsidR="00A7626B" w:rsidRPr="00C107D3" w:rsidRDefault="00A7626B" w:rsidP="00D71CFE">
            <w:pPr>
              <w:spacing w:line="276" w:lineRule="auto"/>
            </w:pPr>
          </w:p>
        </w:tc>
      </w:tr>
      <w:tr w:rsidR="00A7626B" w:rsidRPr="00C107D3" w:rsidTr="00220965">
        <w:tc>
          <w:tcPr>
            <w:tcW w:w="851" w:type="dxa"/>
          </w:tcPr>
          <w:p w:rsidR="00A7626B" w:rsidRPr="00C107D3" w:rsidRDefault="00D71CFE" w:rsidP="00220965">
            <w:pPr>
              <w:spacing w:line="276" w:lineRule="auto"/>
              <w:jc w:val="center"/>
            </w:pPr>
            <w:r w:rsidRPr="00C107D3">
              <w:t>9.</w:t>
            </w:r>
          </w:p>
        </w:tc>
        <w:tc>
          <w:tcPr>
            <w:tcW w:w="4537" w:type="dxa"/>
          </w:tcPr>
          <w:p w:rsidR="00A7626B" w:rsidRPr="00C107D3" w:rsidRDefault="00A7626B" w:rsidP="00220965">
            <w:pPr>
              <w:spacing w:line="276" w:lineRule="auto"/>
            </w:pPr>
            <w:r w:rsidRPr="00C107D3">
              <w:t xml:space="preserve">Наименование программы, направленность </w:t>
            </w:r>
          </w:p>
        </w:tc>
        <w:tc>
          <w:tcPr>
            <w:tcW w:w="4785" w:type="dxa"/>
          </w:tcPr>
          <w:p w:rsidR="00A7626B" w:rsidRPr="00C107D3" w:rsidRDefault="00A7626B" w:rsidP="00220965">
            <w:pPr>
              <w:spacing w:line="276" w:lineRule="auto"/>
              <w:jc w:val="center"/>
            </w:pPr>
          </w:p>
        </w:tc>
      </w:tr>
      <w:tr w:rsidR="00A7626B" w:rsidRPr="00C107D3" w:rsidTr="00220965">
        <w:tc>
          <w:tcPr>
            <w:tcW w:w="851" w:type="dxa"/>
          </w:tcPr>
          <w:p w:rsidR="00A7626B" w:rsidRPr="00C107D3" w:rsidRDefault="00A7626B" w:rsidP="00220965">
            <w:pPr>
              <w:spacing w:line="276" w:lineRule="auto"/>
              <w:jc w:val="center"/>
            </w:pPr>
            <w:r w:rsidRPr="00C107D3">
              <w:t>1</w:t>
            </w:r>
            <w:r w:rsidR="00D71CFE" w:rsidRPr="00C107D3">
              <w:t>0.</w:t>
            </w:r>
          </w:p>
        </w:tc>
        <w:tc>
          <w:tcPr>
            <w:tcW w:w="4537" w:type="dxa"/>
          </w:tcPr>
          <w:p w:rsidR="00A7626B" w:rsidRPr="00C107D3" w:rsidRDefault="00A7626B" w:rsidP="00220965">
            <w:pPr>
              <w:spacing w:line="276" w:lineRule="auto"/>
            </w:pPr>
            <w:r w:rsidRPr="00C107D3">
              <w:t>Ссылка на Программу</w:t>
            </w:r>
          </w:p>
        </w:tc>
        <w:tc>
          <w:tcPr>
            <w:tcW w:w="4785" w:type="dxa"/>
          </w:tcPr>
          <w:p w:rsidR="00A7626B" w:rsidRPr="00C107D3" w:rsidRDefault="00A7626B" w:rsidP="00D71CFE">
            <w:pPr>
              <w:spacing w:line="276" w:lineRule="auto"/>
            </w:pPr>
          </w:p>
        </w:tc>
      </w:tr>
      <w:tr w:rsidR="00E61586" w:rsidRPr="00C107D3" w:rsidTr="00220965">
        <w:tc>
          <w:tcPr>
            <w:tcW w:w="851" w:type="dxa"/>
          </w:tcPr>
          <w:p w:rsidR="00E61586" w:rsidRPr="00C107D3" w:rsidRDefault="00E61586" w:rsidP="00220965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4537" w:type="dxa"/>
          </w:tcPr>
          <w:p w:rsidR="00E61586" w:rsidRPr="00C107D3" w:rsidRDefault="00E61586" w:rsidP="00220965">
            <w:pPr>
              <w:spacing w:line="276" w:lineRule="auto"/>
            </w:pPr>
            <w:r>
              <w:t>Возраст и количество</w:t>
            </w:r>
            <w:r w:rsidR="00EA187B">
              <w:t xml:space="preserve"> участников учебного занятия</w:t>
            </w:r>
          </w:p>
        </w:tc>
        <w:tc>
          <w:tcPr>
            <w:tcW w:w="4785" w:type="dxa"/>
          </w:tcPr>
          <w:p w:rsidR="00E61586" w:rsidRPr="00C107D3" w:rsidRDefault="00E61586" w:rsidP="00D71CFE">
            <w:pPr>
              <w:spacing w:line="276" w:lineRule="auto"/>
            </w:pPr>
          </w:p>
        </w:tc>
      </w:tr>
    </w:tbl>
    <w:p w:rsidR="00A7626B" w:rsidRPr="00C107D3" w:rsidRDefault="00A7626B" w:rsidP="00A7626B">
      <w:pPr>
        <w:spacing w:line="276" w:lineRule="auto"/>
      </w:pPr>
    </w:p>
    <w:p w:rsidR="00AD0215" w:rsidRDefault="00AD0215" w:rsidP="00A7626B">
      <w:pPr>
        <w:spacing w:line="276" w:lineRule="auto"/>
      </w:pPr>
    </w:p>
    <w:p w:rsidR="00BD17EB" w:rsidRDefault="00BD17EB" w:rsidP="00A7626B">
      <w:pPr>
        <w:spacing w:line="276" w:lineRule="auto"/>
      </w:pPr>
    </w:p>
    <w:p w:rsidR="00BD17EB" w:rsidRPr="00C107D3" w:rsidRDefault="00BD17EB" w:rsidP="00A7626B">
      <w:pPr>
        <w:spacing w:line="276" w:lineRule="auto"/>
      </w:pPr>
    </w:p>
    <w:p w:rsidR="00A7626B" w:rsidRPr="00C107D3" w:rsidRDefault="00A7626B" w:rsidP="00A7626B">
      <w:pPr>
        <w:pStyle w:val="a3"/>
        <w:spacing w:line="276" w:lineRule="auto"/>
        <w:jc w:val="center"/>
        <w:rPr>
          <w:sz w:val="24"/>
        </w:rPr>
      </w:pPr>
      <w:r w:rsidRPr="00C107D3">
        <w:rPr>
          <w:sz w:val="24"/>
        </w:rPr>
        <w:t>Руководитель организации-заявителя _______________    _______________</w:t>
      </w:r>
    </w:p>
    <w:p w:rsidR="00AD0215" w:rsidRPr="00C107D3" w:rsidRDefault="00A7626B" w:rsidP="00D71CFE">
      <w:pPr>
        <w:pStyle w:val="a3"/>
        <w:spacing w:line="276" w:lineRule="auto"/>
        <w:jc w:val="center"/>
        <w:rPr>
          <w:sz w:val="24"/>
        </w:rPr>
      </w:pPr>
      <w:r w:rsidRPr="00C107D3">
        <w:rPr>
          <w:sz w:val="24"/>
        </w:rPr>
        <w:t xml:space="preserve">                                                 МП        (подпись)                 (ФИО)</w:t>
      </w:r>
    </w:p>
    <w:p w:rsidR="004E0334" w:rsidRPr="00D71CFE" w:rsidRDefault="004E0334" w:rsidP="00D71CFE">
      <w:pPr>
        <w:pStyle w:val="a3"/>
        <w:spacing w:line="276" w:lineRule="auto"/>
        <w:jc w:val="center"/>
        <w:rPr>
          <w:szCs w:val="28"/>
        </w:rPr>
      </w:pPr>
    </w:p>
    <w:p w:rsidR="00BD17EB" w:rsidRDefault="004E0334" w:rsidP="00E412C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BD17EB" w:rsidRDefault="00BD17EB" w:rsidP="00E412CE">
      <w:pPr>
        <w:jc w:val="center"/>
        <w:rPr>
          <w:b/>
        </w:rPr>
      </w:pPr>
    </w:p>
    <w:p w:rsidR="00BD17EB" w:rsidRDefault="00BD17EB" w:rsidP="00E412CE">
      <w:pPr>
        <w:jc w:val="center"/>
        <w:rPr>
          <w:b/>
        </w:rPr>
      </w:pPr>
    </w:p>
    <w:p w:rsidR="00BD17EB" w:rsidRDefault="00BD17EB" w:rsidP="00E412CE">
      <w:pPr>
        <w:jc w:val="center"/>
        <w:rPr>
          <w:b/>
        </w:rPr>
      </w:pPr>
    </w:p>
    <w:p w:rsidR="00BD17EB" w:rsidRDefault="00BD17EB" w:rsidP="00E412CE">
      <w:pPr>
        <w:jc w:val="center"/>
        <w:rPr>
          <w:b/>
        </w:rPr>
      </w:pPr>
    </w:p>
    <w:p w:rsidR="00BD17EB" w:rsidRDefault="00BD17EB" w:rsidP="00E412CE">
      <w:pPr>
        <w:jc w:val="center"/>
        <w:rPr>
          <w:b/>
        </w:rPr>
      </w:pPr>
    </w:p>
    <w:p w:rsidR="00BD17EB" w:rsidRDefault="00BD17EB" w:rsidP="00E412CE">
      <w:pPr>
        <w:jc w:val="center"/>
        <w:rPr>
          <w:b/>
        </w:rPr>
      </w:pPr>
    </w:p>
    <w:p w:rsidR="00BD17EB" w:rsidRDefault="00BD17EB" w:rsidP="00E412CE">
      <w:pPr>
        <w:jc w:val="center"/>
        <w:rPr>
          <w:b/>
        </w:rPr>
      </w:pPr>
    </w:p>
    <w:p w:rsidR="00BD17EB" w:rsidRDefault="00BD17EB" w:rsidP="00E412CE">
      <w:pPr>
        <w:jc w:val="center"/>
        <w:rPr>
          <w:b/>
        </w:rPr>
      </w:pPr>
    </w:p>
    <w:p w:rsidR="00BD17EB" w:rsidRDefault="00BD17EB" w:rsidP="00E412CE">
      <w:pPr>
        <w:jc w:val="center"/>
        <w:rPr>
          <w:b/>
        </w:rPr>
      </w:pPr>
    </w:p>
    <w:p w:rsidR="00BD17EB" w:rsidRDefault="00BD17EB" w:rsidP="00E412CE">
      <w:pPr>
        <w:jc w:val="center"/>
        <w:rPr>
          <w:b/>
        </w:rPr>
      </w:pPr>
    </w:p>
    <w:p w:rsidR="00BD17EB" w:rsidRDefault="00BD17EB" w:rsidP="00E412CE">
      <w:pPr>
        <w:jc w:val="center"/>
        <w:rPr>
          <w:b/>
        </w:rPr>
      </w:pPr>
    </w:p>
    <w:p w:rsidR="00BD17EB" w:rsidRDefault="00BD17EB" w:rsidP="00E412CE">
      <w:pPr>
        <w:jc w:val="center"/>
        <w:rPr>
          <w:b/>
        </w:rPr>
      </w:pPr>
    </w:p>
    <w:p w:rsidR="00BD17EB" w:rsidRDefault="00BD17EB" w:rsidP="00E412CE">
      <w:pPr>
        <w:jc w:val="center"/>
        <w:rPr>
          <w:b/>
        </w:rPr>
      </w:pPr>
    </w:p>
    <w:p w:rsidR="00BD17EB" w:rsidRDefault="00BD17EB" w:rsidP="00E412CE">
      <w:pPr>
        <w:jc w:val="center"/>
        <w:rPr>
          <w:b/>
        </w:rPr>
      </w:pPr>
    </w:p>
    <w:p w:rsidR="00BD17EB" w:rsidRDefault="00BD17EB" w:rsidP="00E412CE">
      <w:pPr>
        <w:jc w:val="center"/>
        <w:rPr>
          <w:b/>
        </w:rPr>
      </w:pPr>
    </w:p>
    <w:p w:rsidR="00BD17EB" w:rsidRDefault="00BD17EB" w:rsidP="00E412CE">
      <w:pPr>
        <w:jc w:val="center"/>
        <w:rPr>
          <w:b/>
        </w:rPr>
      </w:pPr>
    </w:p>
    <w:p w:rsidR="00BD17EB" w:rsidRDefault="00BD17EB" w:rsidP="00E412CE">
      <w:pPr>
        <w:jc w:val="center"/>
        <w:rPr>
          <w:b/>
        </w:rPr>
      </w:pPr>
    </w:p>
    <w:p w:rsidR="00C33B66" w:rsidRDefault="00C33B66" w:rsidP="00E412CE">
      <w:pPr>
        <w:jc w:val="center"/>
        <w:rPr>
          <w:b/>
        </w:rPr>
      </w:pPr>
    </w:p>
    <w:p w:rsidR="00561FF3" w:rsidRDefault="00561FF3" w:rsidP="00E412CE">
      <w:pPr>
        <w:jc w:val="center"/>
        <w:rPr>
          <w:b/>
        </w:rPr>
      </w:pPr>
    </w:p>
    <w:p w:rsidR="00561FF3" w:rsidRDefault="00561FF3" w:rsidP="00E412CE">
      <w:pPr>
        <w:jc w:val="center"/>
        <w:rPr>
          <w:b/>
        </w:rPr>
      </w:pPr>
    </w:p>
    <w:p w:rsidR="00C33B66" w:rsidRDefault="00C33B66" w:rsidP="00E412CE">
      <w:pPr>
        <w:jc w:val="center"/>
        <w:rPr>
          <w:b/>
        </w:rPr>
      </w:pPr>
    </w:p>
    <w:p w:rsidR="00BD17EB" w:rsidRDefault="00BD17EB" w:rsidP="00E412CE">
      <w:pPr>
        <w:jc w:val="center"/>
        <w:rPr>
          <w:b/>
        </w:rPr>
      </w:pPr>
    </w:p>
    <w:p w:rsidR="00D52216" w:rsidRDefault="00D52216" w:rsidP="00E412CE">
      <w:pPr>
        <w:jc w:val="center"/>
        <w:rPr>
          <w:b/>
        </w:rPr>
      </w:pPr>
    </w:p>
    <w:p w:rsidR="00BD17EB" w:rsidRDefault="00BD17EB" w:rsidP="00E412CE">
      <w:pPr>
        <w:jc w:val="center"/>
        <w:rPr>
          <w:b/>
        </w:rPr>
      </w:pPr>
    </w:p>
    <w:p w:rsidR="004E0334" w:rsidRPr="00E412CE" w:rsidRDefault="004E0334" w:rsidP="00E412CE">
      <w:pPr>
        <w:jc w:val="center"/>
        <w:rPr>
          <w:b/>
          <w:i/>
        </w:rPr>
      </w:pPr>
      <w:r>
        <w:rPr>
          <w:b/>
        </w:rPr>
        <w:t xml:space="preserve">   </w:t>
      </w:r>
      <w:r w:rsidR="00BD17EB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</w:t>
      </w:r>
      <w:r w:rsidRPr="004E0334">
        <w:rPr>
          <w:b/>
          <w:i/>
        </w:rPr>
        <w:t>Приложение 2</w:t>
      </w:r>
    </w:p>
    <w:p w:rsidR="00BD17EB" w:rsidRDefault="00BD17EB" w:rsidP="004E0334">
      <w:pPr>
        <w:jc w:val="center"/>
        <w:rPr>
          <w:b/>
        </w:rPr>
      </w:pPr>
    </w:p>
    <w:p w:rsidR="009263EF" w:rsidRDefault="004E0334" w:rsidP="009263EF">
      <w:pPr>
        <w:pStyle w:val="a3"/>
        <w:jc w:val="center"/>
        <w:rPr>
          <w:b/>
        </w:rPr>
      </w:pPr>
      <w:r>
        <w:rPr>
          <w:b/>
        </w:rPr>
        <w:t xml:space="preserve">Анкета участника  </w:t>
      </w:r>
    </w:p>
    <w:p w:rsidR="009263EF" w:rsidRPr="009263EF" w:rsidRDefault="009263EF" w:rsidP="009263EF">
      <w:pPr>
        <w:pStyle w:val="a3"/>
        <w:jc w:val="center"/>
        <w:rPr>
          <w:b/>
          <w:sz w:val="24"/>
        </w:rPr>
      </w:pPr>
      <w:r>
        <w:rPr>
          <w:b/>
          <w:sz w:val="24"/>
        </w:rPr>
        <w:t>М</w:t>
      </w:r>
      <w:r w:rsidRPr="00561FF3">
        <w:rPr>
          <w:b/>
          <w:sz w:val="24"/>
        </w:rPr>
        <w:t>униципальн</w:t>
      </w:r>
      <w:r>
        <w:rPr>
          <w:b/>
          <w:sz w:val="24"/>
        </w:rPr>
        <w:t>ого этапа</w:t>
      </w:r>
      <w:r w:rsidRPr="00561FF3">
        <w:rPr>
          <w:b/>
          <w:sz w:val="24"/>
        </w:rPr>
        <w:t xml:space="preserve"> </w:t>
      </w:r>
      <w:r w:rsidRPr="009263EF">
        <w:rPr>
          <w:b/>
          <w:sz w:val="24"/>
        </w:rPr>
        <w:t xml:space="preserve">краевого профессионального  конкурса  </w:t>
      </w:r>
    </w:p>
    <w:p w:rsidR="009263EF" w:rsidRPr="009263EF" w:rsidRDefault="009263EF" w:rsidP="009263EF">
      <w:pPr>
        <w:jc w:val="center"/>
        <w:rPr>
          <w:b/>
        </w:rPr>
      </w:pPr>
      <w:r w:rsidRPr="009263EF">
        <w:rPr>
          <w:b/>
        </w:rPr>
        <w:t>педагогических работников сферы дополнительного образования</w:t>
      </w:r>
    </w:p>
    <w:p w:rsidR="009263EF" w:rsidRPr="009263EF" w:rsidRDefault="009263EF" w:rsidP="009263EF">
      <w:pPr>
        <w:jc w:val="center"/>
        <w:rPr>
          <w:b/>
        </w:rPr>
      </w:pPr>
      <w:r w:rsidRPr="009263EF">
        <w:rPr>
          <w:b/>
        </w:rPr>
        <w:t>«Сердце отдаю детям-2025»</w:t>
      </w:r>
    </w:p>
    <w:p w:rsidR="004E0334" w:rsidRPr="00E412CE" w:rsidRDefault="008F5914" w:rsidP="00E412CE">
      <w:pPr>
        <w:jc w:val="center"/>
        <w:rPr>
          <w:b/>
        </w:rPr>
      </w:pPr>
      <w:r w:rsidRPr="008F5914">
        <w:rPr>
          <w:noProof/>
        </w:rPr>
        <w:pict>
          <v:group id="Полотно 2" o:spid="_x0000_s1026" editas="canvas" style="position:absolute;margin-left:0;margin-top:48.6pt;width:221.25pt;height:242.7pt;z-index:-251658240;mso-position-horizontal-relative:char;mso-position-vertical-relative:line" coordsize="28098,3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8098;height:30822;visibility:visible">
              <v:fill o:detectmouseclick="t"/>
              <v:path o:connecttype="none"/>
            </v:shape>
          </v:group>
        </w:pict>
      </w: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4440"/>
        <w:gridCol w:w="4848"/>
      </w:tblGrid>
      <w:tr w:rsidR="004E0334" w:rsidTr="00220965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E0334" w:rsidRDefault="004E0334" w:rsidP="00220965">
            <w:r>
              <w:t>Фамилия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E0334" w:rsidRPr="00282154" w:rsidRDefault="004E0334" w:rsidP="00220965"/>
        </w:tc>
      </w:tr>
      <w:tr w:rsidR="004E0334" w:rsidTr="00220965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E0334" w:rsidRDefault="004E0334" w:rsidP="00220965">
            <w:r>
              <w:t>Имя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E0334" w:rsidRDefault="004E0334" w:rsidP="00220965"/>
        </w:tc>
      </w:tr>
      <w:tr w:rsidR="004E0334" w:rsidTr="00220965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E0334" w:rsidRDefault="004E0334" w:rsidP="00220965">
            <w:r>
              <w:t>Отчество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E0334" w:rsidRDefault="004E0334" w:rsidP="00220965"/>
        </w:tc>
      </w:tr>
      <w:tr w:rsidR="004E0334" w:rsidTr="00220965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E0334" w:rsidRDefault="004E0334" w:rsidP="00220965">
            <w:r>
              <w:t>Кто из взрослых оказал наибольшее влияние на Вашу жизнь, выбор профессии? Почему?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E0334" w:rsidRDefault="004E0334" w:rsidP="00220965"/>
        </w:tc>
      </w:tr>
      <w:tr w:rsidR="004E0334" w:rsidTr="00220965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E0334" w:rsidRDefault="004E0334" w:rsidP="00220965">
            <w:r>
              <w:t>Как вы сами для себя определяете цель работы с детьми?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E0334" w:rsidRDefault="004E0334" w:rsidP="00220965"/>
        </w:tc>
      </w:tr>
      <w:tr w:rsidR="004E0334" w:rsidTr="00220965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E0334" w:rsidRDefault="004E0334" w:rsidP="00220965">
            <w:r>
              <w:t>Каким своим достижением вы гордитесь больше всего?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E0334" w:rsidRDefault="004E0334" w:rsidP="00220965"/>
        </w:tc>
      </w:tr>
      <w:tr w:rsidR="004E0334" w:rsidTr="00220965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E0334" w:rsidRDefault="004E0334" w:rsidP="00220965">
            <w:r>
              <w:t>Что вам больше всего в себе нравится?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E0334" w:rsidRDefault="004E0334" w:rsidP="00220965"/>
        </w:tc>
      </w:tr>
      <w:tr w:rsidR="004E0334" w:rsidTr="00220965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E0334" w:rsidRDefault="004E0334" w:rsidP="00220965">
            <w:r>
              <w:t>Чего в жизни вам удалось достигнуть самого трудного? Как вам это удалось?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E0334" w:rsidRDefault="004E0334" w:rsidP="00220965"/>
        </w:tc>
      </w:tr>
      <w:tr w:rsidR="004E0334" w:rsidTr="00220965">
        <w:trPr>
          <w:cantSplit/>
          <w:trHeight w:val="143"/>
        </w:trPr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E0334" w:rsidRDefault="004E0334" w:rsidP="00220965">
            <w:r>
              <w:t>Какие позитивные изменения в Вас произошли в последнее время? Что повлияло?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E0334" w:rsidRDefault="004E0334" w:rsidP="00220965"/>
        </w:tc>
      </w:tr>
      <w:tr w:rsidR="004E0334" w:rsidTr="00220965"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E0334" w:rsidRDefault="004E0334" w:rsidP="00220965">
            <w:r>
              <w:t>Афоризм, определяющий ваше педагогическое кредо (или жизненный путь)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E0334" w:rsidRDefault="004E0334" w:rsidP="004E0334"/>
        </w:tc>
      </w:tr>
      <w:tr w:rsidR="004E0334" w:rsidTr="00220965"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E0334" w:rsidRDefault="004E0334" w:rsidP="00220965">
            <w:r>
              <w:t>Что вы умеете делать лучше всего?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E0334" w:rsidRDefault="004E0334" w:rsidP="00220965"/>
        </w:tc>
      </w:tr>
      <w:tr w:rsidR="004E0334" w:rsidTr="00220965"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E0334" w:rsidRDefault="004E0334" w:rsidP="00220965">
            <w:r>
              <w:t>Ваши кумиры в профессии. Почему?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E0334" w:rsidRDefault="004E0334" w:rsidP="00220965"/>
        </w:tc>
      </w:tr>
      <w:tr w:rsidR="004E0334" w:rsidTr="00220965"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E0334" w:rsidRDefault="004E0334" w:rsidP="00220965">
            <w:r>
              <w:t>Закончите фразу: «Хороший педагог …»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E0334" w:rsidRDefault="004E0334" w:rsidP="00220965"/>
        </w:tc>
      </w:tr>
      <w:tr w:rsidR="004E0334" w:rsidTr="00220965"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E0334" w:rsidRDefault="004E0334" w:rsidP="00220965">
            <w:r>
              <w:t>Победитель конкурса «Сердце отдаю детям» - это….  (закончите  фразу).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E0334" w:rsidRDefault="004E0334" w:rsidP="00220965"/>
        </w:tc>
      </w:tr>
      <w:tr w:rsidR="004E0334" w:rsidTr="00220965"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E0334" w:rsidRDefault="004E0334" w:rsidP="00220965">
            <w:r>
              <w:t>Чем можете поделиться с коллегами?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E0334" w:rsidRDefault="004E0334" w:rsidP="00220965">
            <w:bookmarkStart w:id="0" w:name="_GoBack"/>
            <w:bookmarkEnd w:id="0"/>
          </w:p>
        </w:tc>
      </w:tr>
      <w:tr w:rsidR="004E0334" w:rsidTr="00220965">
        <w:tc>
          <w:tcPr>
            <w:tcW w:w="4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E0334" w:rsidRDefault="004E0334" w:rsidP="00220965">
            <w:r>
              <w:t>Ваше заветное желание.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E0334" w:rsidRDefault="004E0334" w:rsidP="00220965"/>
        </w:tc>
      </w:tr>
    </w:tbl>
    <w:p w:rsidR="004E0334" w:rsidRDefault="004E0334" w:rsidP="004E0334"/>
    <w:p w:rsidR="00BD17EB" w:rsidRDefault="00BD17EB" w:rsidP="004E0334"/>
    <w:p w:rsidR="00BD17EB" w:rsidRDefault="00BD17EB" w:rsidP="004E0334"/>
    <w:p w:rsidR="00BD17EB" w:rsidRDefault="00BD17EB" w:rsidP="004E0334"/>
    <w:p w:rsidR="00BD17EB" w:rsidRDefault="00BD17EB" w:rsidP="004E0334"/>
    <w:p w:rsidR="00BD17EB" w:rsidRDefault="00BD17EB" w:rsidP="004E0334"/>
    <w:p w:rsidR="00BD17EB" w:rsidRDefault="00BD17EB" w:rsidP="004E0334"/>
    <w:p w:rsidR="00BD17EB" w:rsidRDefault="00BD17EB" w:rsidP="004E0334"/>
    <w:p w:rsidR="00BD17EB" w:rsidRDefault="00BD17EB" w:rsidP="004E0334"/>
    <w:p w:rsidR="00BD17EB" w:rsidRDefault="00BD17EB" w:rsidP="004E0334"/>
    <w:p w:rsidR="00BD17EB" w:rsidRDefault="00BD17EB" w:rsidP="004E0334"/>
    <w:p w:rsidR="00BD17EB" w:rsidRDefault="00BD17EB" w:rsidP="004E0334"/>
    <w:p w:rsidR="00BD17EB" w:rsidRDefault="00BD17EB" w:rsidP="004E0334"/>
    <w:p w:rsidR="00BD17EB" w:rsidRDefault="00BD17EB" w:rsidP="004E0334"/>
    <w:p w:rsidR="00D52216" w:rsidRDefault="00D52216" w:rsidP="004E0334"/>
    <w:p w:rsidR="00D52216" w:rsidRDefault="00D52216" w:rsidP="004E0334"/>
    <w:p w:rsidR="00BD17EB" w:rsidRDefault="00BD17EB" w:rsidP="004E0334"/>
    <w:p w:rsidR="00C33B66" w:rsidRDefault="00C33B66" w:rsidP="004E0334"/>
    <w:p w:rsidR="00BD17EB" w:rsidRDefault="00BD17EB" w:rsidP="004E0334"/>
    <w:p w:rsidR="00BD17EB" w:rsidRDefault="00BD17EB" w:rsidP="004E0334"/>
    <w:p w:rsidR="00BD17EB" w:rsidRDefault="00BD17EB" w:rsidP="004E0334"/>
    <w:p w:rsidR="00BD17EB" w:rsidRDefault="00BD17EB" w:rsidP="004E0334"/>
    <w:p w:rsidR="008D1397" w:rsidRDefault="008D1397" w:rsidP="002C5F93">
      <w:pPr>
        <w:pStyle w:val="a3"/>
        <w:spacing w:line="276" w:lineRule="auto"/>
        <w:rPr>
          <w:i/>
          <w:szCs w:val="28"/>
        </w:rPr>
      </w:pPr>
    </w:p>
    <w:p w:rsidR="00563551" w:rsidRPr="00C107D3" w:rsidRDefault="00334874" w:rsidP="00563551">
      <w:pPr>
        <w:pStyle w:val="a3"/>
        <w:spacing w:line="276" w:lineRule="auto"/>
        <w:jc w:val="right"/>
        <w:rPr>
          <w:b/>
          <w:i/>
          <w:sz w:val="24"/>
        </w:rPr>
      </w:pPr>
      <w:r w:rsidRPr="00C107D3">
        <w:rPr>
          <w:b/>
          <w:i/>
          <w:sz w:val="24"/>
        </w:rPr>
        <w:t>Приложение 3</w:t>
      </w:r>
    </w:p>
    <w:p w:rsidR="004E0334" w:rsidRPr="00C107D3" w:rsidRDefault="004E0334" w:rsidP="00563551">
      <w:pPr>
        <w:pStyle w:val="a3"/>
        <w:spacing w:line="276" w:lineRule="auto"/>
        <w:jc w:val="right"/>
        <w:rPr>
          <w:b/>
          <w:i/>
          <w:sz w:val="24"/>
        </w:rPr>
      </w:pPr>
    </w:p>
    <w:p w:rsidR="009263EF" w:rsidRDefault="00186EB5" w:rsidP="00C107D3">
      <w:pPr>
        <w:pStyle w:val="a3"/>
        <w:spacing w:line="276" w:lineRule="auto"/>
        <w:jc w:val="center"/>
        <w:rPr>
          <w:b/>
          <w:sz w:val="24"/>
        </w:rPr>
      </w:pPr>
      <w:r w:rsidRPr="00C107D3">
        <w:rPr>
          <w:b/>
          <w:sz w:val="24"/>
        </w:rPr>
        <w:t>К</w:t>
      </w:r>
      <w:r w:rsidR="00563551" w:rsidRPr="00C107D3">
        <w:rPr>
          <w:b/>
          <w:sz w:val="24"/>
        </w:rPr>
        <w:t xml:space="preserve">ритерии оценки конкурсных испытаний </w:t>
      </w:r>
    </w:p>
    <w:p w:rsidR="00563551" w:rsidRPr="00C107D3" w:rsidRDefault="00345EFC" w:rsidP="00C107D3">
      <w:pPr>
        <w:pStyle w:val="a3"/>
        <w:spacing w:line="276" w:lineRule="auto"/>
        <w:jc w:val="center"/>
        <w:rPr>
          <w:b/>
          <w:sz w:val="24"/>
        </w:rPr>
      </w:pPr>
      <w:r w:rsidRPr="00C107D3">
        <w:rPr>
          <w:b/>
          <w:sz w:val="24"/>
        </w:rPr>
        <w:t>муниципального</w:t>
      </w:r>
      <w:r w:rsidR="00563551" w:rsidRPr="00C107D3">
        <w:rPr>
          <w:b/>
          <w:sz w:val="24"/>
        </w:rPr>
        <w:t xml:space="preserve"> </w:t>
      </w:r>
      <w:r w:rsidR="009263EF">
        <w:rPr>
          <w:b/>
          <w:sz w:val="24"/>
        </w:rPr>
        <w:t xml:space="preserve">этапа краевого конкурса </w:t>
      </w:r>
      <w:r w:rsidR="00563551" w:rsidRPr="00C107D3">
        <w:rPr>
          <w:b/>
          <w:sz w:val="24"/>
        </w:rPr>
        <w:t xml:space="preserve">профессионального  конкурса  </w:t>
      </w:r>
      <w:r w:rsidR="00C107D3">
        <w:rPr>
          <w:b/>
          <w:sz w:val="24"/>
        </w:rPr>
        <w:t xml:space="preserve"> </w:t>
      </w:r>
      <w:r w:rsidRPr="00C107D3">
        <w:rPr>
          <w:b/>
          <w:sz w:val="24"/>
        </w:rPr>
        <w:t>педагогов</w:t>
      </w:r>
      <w:r w:rsidR="00563551" w:rsidRPr="00C107D3">
        <w:rPr>
          <w:b/>
          <w:sz w:val="24"/>
        </w:rPr>
        <w:t xml:space="preserve"> дополнительного образования</w:t>
      </w:r>
    </w:p>
    <w:p w:rsidR="00047299" w:rsidRPr="00C107D3" w:rsidRDefault="00563551" w:rsidP="00186EB5">
      <w:pPr>
        <w:jc w:val="center"/>
        <w:rPr>
          <w:b/>
        </w:rPr>
      </w:pPr>
      <w:r w:rsidRPr="00C107D3">
        <w:rPr>
          <w:b/>
        </w:rPr>
        <w:t>«Сердце отдаю детям-202</w:t>
      </w:r>
      <w:r w:rsidR="008135EE">
        <w:rPr>
          <w:b/>
        </w:rPr>
        <w:t>5</w:t>
      </w:r>
      <w:r w:rsidR="00186EB5" w:rsidRPr="00C107D3">
        <w:rPr>
          <w:b/>
        </w:rPr>
        <w:t>»</w:t>
      </w:r>
    </w:p>
    <w:p w:rsidR="00047299" w:rsidRPr="00C107D3" w:rsidRDefault="00047299" w:rsidP="00047299">
      <w:pPr>
        <w:jc w:val="both"/>
        <w:rPr>
          <w:b/>
        </w:rPr>
      </w:pPr>
      <w:r w:rsidRPr="00C107D3">
        <w:rPr>
          <w:b/>
        </w:rPr>
        <w:t xml:space="preserve">                                                                                               </w:t>
      </w:r>
    </w:p>
    <w:p w:rsidR="00047299" w:rsidRPr="00C107D3" w:rsidRDefault="00047299" w:rsidP="00B226A8">
      <w:pPr>
        <w:jc w:val="both"/>
        <w:rPr>
          <w:b/>
        </w:rPr>
      </w:pPr>
      <w:r w:rsidRPr="00C107D3">
        <w:rPr>
          <w:b/>
        </w:rPr>
        <w:t>Критерии оценки дополнительной общеобразовательной программы</w:t>
      </w:r>
      <w:r w:rsidR="00186EB5" w:rsidRPr="00C107D3">
        <w:rPr>
          <w:b/>
        </w:rPr>
        <w:t xml:space="preserve"> (6</w:t>
      </w:r>
      <w:r w:rsidRPr="00C107D3">
        <w:rPr>
          <w:b/>
        </w:rPr>
        <w:t xml:space="preserve"> баллов)</w:t>
      </w:r>
    </w:p>
    <w:p w:rsidR="00047299" w:rsidRPr="00C107D3" w:rsidRDefault="00047299" w:rsidP="00B226A8">
      <w:pPr>
        <w:pStyle w:val="a3"/>
        <w:rPr>
          <w:sz w:val="24"/>
        </w:rPr>
      </w:pPr>
      <w:r w:rsidRPr="00C107D3">
        <w:rPr>
          <w:sz w:val="24"/>
        </w:rPr>
        <w:t>- Соответствие структуры  ОП</w:t>
      </w:r>
    </w:p>
    <w:p w:rsidR="00047299" w:rsidRPr="00C107D3" w:rsidRDefault="00047299" w:rsidP="00B226A8">
      <w:pPr>
        <w:pStyle w:val="a3"/>
        <w:rPr>
          <w:sz w:val="24"/>
        </w:rPr>
      </w:pPr>
      <w:r w:rsidRPr="00C107D3">
        <w:rPr>
          <w:sz w:val="24"/>
        </w:rPr>
        <w:t xml:space="preserve">- Соответствие содержания  </w:t>
      </w:r>
      <w:proofErr w:type="gramStart"/>
      <w:r w:rsidRPr="00C107D3">
        <w:rPr>
          <w:sz w:val="24"/>
        </w:rPr>
        <w:t>ДОП</w:t>
      </w:r>
      <w:proofErr w:type="gramEnd"/>
    </w:p>
    <w:p w:rsidR="00047299" w:rsidRPr="00C107D3" w:rsidRDefault="00047299" w:rsidP="00B226A8">
      <w:pPr>
        <w:pStyle w:val="a3"/>
        <w:rPr>
          <w:sz w:val="24"/>
        </w:rPr>
      </w:pPr>
      <w:r w:rsidRPr="00C107D3">
        <w:rPr>
          <w:sz w:val="24"/>
        </w:rPr>
        <w:t>- Наличие и целесообразность планируемых результатов</w:t>
      </w:r>
    </w:p>
    <w:p w:rsidR="00047299" w:rsidRPr="00C107D3" w:rsidRDefault="00047299" w:rsidP="00B226A8">
      <w:pPr>
        <w:pStyle w:val="a3"/>
        <w:rPr>
          <w:sz w:val="24"/>
        </w:rPr>
      </w:pPr>
      <w:r w:rsidRPr="00C107D3">
        <w:rPr>
          <w:sz w:val="24"/>
        </w:rPr>
        <w:t>- Наличие и целесообразность организационно педагогических условий</w:t>
      </w:r>
    </w:p>
    <w:p w:rsidR="00047299" w:rsidRPr="00C107D3" w:rsidRDefault="00052BFC" w:rsidP="00B226A8">
      <w:pPr>
        <w:pStyle w:val="a3"/>
        <w:rPr>
          <w:sz w:val="24"/>
        </w:rPr>
      </w:pPr>
      <w:r>
        <w:rPr>
          <w:sz w:val="24"/>
        </w:rPr>
        <w:t xml:space="preserve">- </w:t>
      </w:r>
      <w:r w:rsidR="00047299" w:rsidRPr="00C107D3">
        <w:rPr>
          <w:sz w:val="24"/>
        </w:rPr>
        <w:t>Наличие и целесообразность порядка и форм текущего контроля и промежуточной аттестации</w:t>
      </w:r>
    </w:p>
    <w:p w:rsidR="00C107D3" w:rsidRDefault="00047299" w:rsidP="00B226A8">
      <w:pPr>
        <w:pStyle w:val="a3"/>
        <w:rPr>
          <w:sz w:val="24"/>
        </w:rPr>
      </w:pPr>
      <w:r w:rsidRPr="00C107D3">
        <w:rPr>
          <w:sz w:val="24"/>
        </w:rPr>
        <w:t xml:space="preserve">- Наличие и целесообразность оценочных и методических материалов </w:t>
      </w:r>
      <w:proofErr w:type="gramStart"/>
      <w:r w:rsidRPr="00C107D3">
        <w:rPr>
          <w:sz w:val="24"/>
        </w:rPr>
        <w:t>ДОП</w:t>
      </w:r>
      <w:proofErr w:type="gramEnd"/>
    </w:p>
    <w:p w:rsidR="00831497" w:rsidRPr="00662304" w:rsidRDefault="00831497" w:rsidP="00B226A8">
      <w:pPr>
        <w:jc w:val="both"/>
        <w:rPr>
          <w:b/>
          <w:color w:val="000000" w:themeColor="text1"/>
        </w:rPr>
      </w:pPr>
      <w:r w:rsidRPr="00662304">
        <w:rPr>
          <w:b/>
          <w:color w:val="000000" w:themeColor="text1"/>
        </w:rPr>
        <w:t>Критерии оценки визитной карточки (</w:t>
      </w:r>
      <w:r w:rsidR="00662304" w:rsidRPr="00662304">
        <w:rPr>
          <w:b/>
          <w:color w:val="000000" w:themeColor="text1"/>
        </w:rPr>
        <w:t>5 баллов)</w:t>
      </w:r>
    </w:p>
    <w:p w:rsidR="00052BFC" w:rsidRDefault="00052BFC" w:rsidP="00B226A8">
      <w:pPr>
        <w:jc w:val="both"/>
      </w:pPr>
      <w:r>
        <w:rPr>
          <w:b/>
        </w:rPr>
        <w:t xml:space="preserve">- </w:t>
      </w:r>
      <w:r w:rsidRPr="00052BFC">
        <w:t>Отражение профессиональных взглядов и позиций педагога дополнительного образования;</w:t>
      </w:r>
    </w:p>
    <w:p w:rsidR="00052BFC" w:rsidRDefault="00052BFC" w:rsidP="00B226A8">
      <w:pPr>
        <w:jc w:val="both"/>
      </w:pPr>
      <w:r>
        <w:t>- Педагогическая индивидуальность, культура, эрудиция. Правильное и уместное использование терминологии;</w:t>
      </w:r>
    </w:p>
    <w:p w:rsidR="00052BFC" w:rsidRDefault="00052BFC" w:rsidP="00B226A8">
      <w:pPr>
        <w:jc w:val="both"/>
      </w:pPr>
      <w:r>
        <w:t xml:space="preserve">- Наличие сведений об участии педагога в образовательных, </w:t>
      </w:r>
      <w:proofErr w:type="spellStart"/>
      <w:r>
        <w:t>досуговых</w:t>
      </w:r>
      <w:proofErr w:type="spellEnd"/>
      <w:r>
        <w:t>, культурно-просветительских и других мероприятиях;</w:t>
      </w:r>
    </w:p>
    <w:p w:rsidR="00662304" w:rsidRDefault="00662304" w:rsidP="00B226A8">
      <w:pPr>
        <w:jc w:val="both"/>
      </w:pPr>
      <w:r>
        <w:t>- Умение обобщать и транслировать опыт своей профессиональной деятельности. Ясность, эмоциональность, оригинальность изложения материала;</w:t>
      </w:r>
    </w:p>
    <w:p w:rsidR="00662304" w:rsidRPr="00052BFC" w:rsidRDefault="00662304" w:rsidP="00B226A8">
      <w:pPr>
        <w:jc w:val="both"/>
      </w:pPr>
      <w:r>
        <w:t>- Результативность деятельности педагога и практическая значимость результата для детей.</w:t>
      </w:r>
    </w:p>
    <w:p w:rsidR="00047299" w:rsidRPr="00C107D3" w:rsidRDefault="00220965" w:rsidP="00B226A8">
      <w:pPr>
        <w:jc w:val="both"/>
        <w:rPr>
          <w:b/>
        </w:rPr>
      </w:pPr>
      <w:r w:rsidRPr="00C107D3">
        <w:rPr>
          <w:b/>
        </w:rPr>
        <w:t xml:space="preserve">Критерии оценки </w:t>
      </w:r>
      <w:r w:rsidR="00831497">
        <w:rPr>
          <w:b/>
        </w:rPr>
        <w:t>ф</w:t>
      </w:r>
      <w:r w:rsidR="00047299" w:rsidRPr="00C107D3">
        <w:rPr>
          <w:b/>
        </w:rPr>
        <w:t>рагмент</w:t>
      </w:r>
      <w:r w:rsidR="00831497">
        <w:rPr>
          <w:b/>
        </w:rPr>
        <w:t>а</w:t>
      </w:r>
      <w:r w:rsidR="00047299" w:rsidRPr="00C107D3">
        <w:rPr>
          <w:b/>
        </w:rPr>
        <w:t xml:space="preserve"> </w:t>
      </w:r>
      <w:r w:rsidR="00831497">
        <w:rPr>
          <w:b/>
        </w:rPr>
        <w:t>открытого</w:t>
      </w:r>
      <w:r w:rsidR="00047299" w:rsidRPr="00C107D3">
        <w:rPr>
          <w:b/>
        </w:rPr>
        <w:t xml:space="preserve"> занятия</w:t>
      </w:r>
      <w:r w:rsidR="00C107D3">
        <w:rPr>
          <w:b/>
        </w:rPr>
        <w:t xml:space="preserve">  (7</w:t>
      </w:r>
      <w:r w:rsidR="00047299" w:rsidRPr="00C107D3">
        <w:rPr>
          <w:b/>
        </w:rPr>
        <w:t xml:space="preserve"> баллов)</w:t>
      </w:r>
    </w:p>
    <w:p w:rsidR="00047299" w:rsidRPr="00C107D3" w:rsidRDefault="00C107D3" w:rsidP="00B226A8">
      <w:pPr>
        <w:jc w:val="both"/>
      </w:pPr>
      <w:r>
        <w:t>- У</w:t>
      </w:r>
      <w:r w:rsidR="00220965" w:rsidRPr="00C107D3">
        <w:t>мение поставить цель, задачи в соответствии с содержанием</w:t>
      </w:r>
    </w:p>
    <w:p w:rsidR="00047299" w:rsidRPr="00C107D3" w:rsidRDefault="00C107D3" w:rsidP="00B226A8">
      <w:pPr>
        <w:jc w:val="both"/>
      </w:pPr>
      <w:r>
        <w:t>- У</w:t>
      </w:r>
      <w:r w:rsidR="00047299" w:rsidRPr="00C107D3">
        <w:t xml:space="preserve">мение вовлечь в </w:t>
      </w:r>
      <w:r w:rsidR="00220965" w:rsidRPr="00C107D3">
        <w:t xml:space="preserve">новую </w:t>
      </w:r>
      <w:r w:rsidR="00047299" w:rsidRPr="00C107D3">
        <w:t>сов</w:t>
      </w:r>
      <w:r w:rsidR="00561FF3">
        <w:t>местную творческую деятельность</w:t>
      </w:r>
    </w:p>
    <w:p w:rsidR="00047299" w:rsidRPr="00C107D3" w:rsidRDefault="00C107D3" w:rsidP="00B226A8">
      <w:pPr>
        <w:jc w:val="both"/>
      </w:pPr>
      <w:r>
        <w:t>- У</w:t>
      </w:r>
      <w:r w:rsidR="00047299" w:rsidRPr="00C107D3">
        <w:t xml:space="preserve">мение </w:t>
      </w:r>
      <w:r w:rsidR="00220965" w:rsidRPr="00C107D3">
        <w:t xml:space="preserve">использовать  педагогически обоснованные </w:t>
      </w:r>
      <w:r w:rsidR="00047299" w:rsidRPr="00C107D3">
        <w:t xml:space="preserve"> форм</w:t>
      </w:r>
      <w:r w:rsidR="00220965" w:rsidRPr="00C107D3">
        <w:t>ы, методы и средства</w:t>
      </w:r>
    </w:p>
    <w:p w:rsidR="00220965" w:rsidRPr="00C107D3" w:rsidRDefault="00220965" w:rsidP="00B226A8">
      <w:pPr>
        <w:pStyle w:val="a3"/>
        <w:rPr>
          <w:sz w:val="24"/>
        </w:rPr>
      </w:pPr>
      <w:r w:rsidRPr="00C107D3">
        <w:rPr>
          <w:sz w:val="24"/>
        </w:rPr>
        <w:t>- Умение стимулировать и мо</w:t>
      </w:r>
      <w:r w:rsidR="00186EB5" w:rsidRPr="00C107D3">
        <w:rPr>
          <w:sz w:val="24"/>
        </w:rPr>
        <w:t xml:space="preserve">тивировать деятельность, </w:t>
      </w:r>
      <w:r w:rsidRPr="00C107D3">
        <w:rPr>
          <w:sz w:val="24"/>
        </w:rPr>
        <w:t xml:space="preserve"> общ</w:t>
      </w:r>
      <w:r w:rsidR="00186EB5" w:rsidRPr="00C107D3">
        <w:rPr>
          <w:sz w:val="24"/>
        </w:rPr>
        <w:t>ение учащихся  на занятии</w:t>
      </w:r>
    </w:p>
    <w:p w:rsidR="00220965" w:rsidRPr="00054352" w:rsidRDefault="00220965" w:rsidP="00B226A8">
      <w:pPr>
        <w:jc w:val="both"/>
      </w:pPr>
      <w:r w:rsidRPr="00054352">
        <w:t>- Умение создавать  благоприятный психологический  климат</w:t>
      </w:r>
    </w:p>
    <w:p w:rsidR="00220965" w:rsidRPr="00C107D3" w:rsidRDefault="00220965" w:rsidP="00B226A8">
      <w:pPr>
        <w:pStyle w:val="a3"/>
        <w:rPr>
          <w:sz w:val="24"/>
        </w:rPr>
      </w:pPr>
      <w:r w:rsidRPr="00054352">
        <w:rPr>
          <w:sz w:val="24"/>
        </w:rPr>
        <w:t>-</w:t>
      </w:r>
      <w:r w:rsidRPr="00C107D3">
        <w:rPr>
          <w:color w:val="FF0000"/>
          <w:sz w:val="24"/>
        </w:rPr>
        <w:t xml:space="preserve"> </w:t>
      </w:r>
      <w:r w:rsidRPr="00C107D3">
        <w:rPr>
          <w:sz w:val="24"/>
        </w:rPr>
        <w:t>Умение обеспечить завершенность занятия, оригинальность формы его проведения</w:t>
      </w:r>
    </w:p>
    <w:p w:rsidR="00220965" w:rsidRPr="00E412CE" w:rsidRDefault="00220965" w:rsidP="00B226A8">
      <w:pPr>
        <w:pStyle w:val="a3"/>
        <w:rPr>
          <w:sz w:val="24"/>
        </w:rPr>
      </w:pPr>
      <w:r w:rsidRPr="00C107D3">
        <w:rPr>
          <w:sz w:val="24"/>
        </w:rPr>
        <w:t>- Умение анализировать занятие для установления соответствия содержания, методов и средств поставленным целям и задача</w:t>
      </w:r>
      <w:r w:rsidR="00186EB5" w:rsidRPr="00C107D3">
        <w:rPr>
          <w:sz w:val="24"/>
        </w:rPr>
        <w:t>м</w:t>
      </w:r>
    </w:p>
    <w:p w:rsidR="00047299" w:rsidRPr="00C107D3" w:rsidRDefault="00561FF3" w:rsidP="00B226A8">
      <w:pPr>
        <w:jc w:val="both"/>
        <w:rPr>
          <w:b/>
        </w:rPr>
      </w:pPr>
      <w:r>
        <w:rPr>
          <w:b/>
        </w:rPr>
        <w:t xml:space="preserve">Критерии оценки  </w:t>
      </w:r>
      <w:r w:rsidR="008135EE">
        <w:rPr>
          <w:b/>
        </w:rPr>
        <w:t>конкурса</w:t>
      </w:r>
      <w:r w:rsidR="0009397F">
        <w:rPr>
          <w:b/>
        </w:rPr>
        <w:t xml:space="preserve"> ораторского мастерства</w:t>
      </w:r>
      <w:r w:rsidR="00047299" w:rsidRPr="00C107D3">
        <w:rPr>
          <w:b/>
        </w:rPr>
        <w:t xml:space="preserve"> (</w:t>
      </w:r>
      <w:r w:rsidR="0078540E">
        <w:rPr>
          <w:b/>
        </w:rPr>
        <w:t>5</w:t>
      </w:r>
      <w:r w:rsidR="00047299" w:rsidRPr="00C107D3">
        <w:rPr>
          <w:b/>
        </w:rPr>
        <w:t xml:space="preserve"> баллов)</w:t>
      </w:r>
    </w:p>
    <w:p w:rsidR="0078540E" w:rsidRPr="0009397F" w:rsidRDefault="00220965" w:rsidP="00B226A8">
      <w:pPr>
        <w:jc w:val="both"/>
        <w:rPr>
          <w:szCs w:val="28"/>
        </w:rPr>
      </w:pPr>
      <w:r w:rsidRPr="0078540E">
        <w:t>-</w:t>
      </w:r>
      <w:r w:rsidR="0078540E" w:rsidRPr="0078540E">
        <w:rPr>
          <w:szCs w:val="28"/>
        </w:rPr>
        <w:t xml:space="preserve"> </w:t>
      </w:r>
      <w:r w:rsidR="0078540E" w:rsidRPr="0009397F">
        <w:rPr>
          <w:szCs w:val="28"/>
        </w:rPr>
        <w:t xml:space="preserve">соответствие </w:t>
      </w:r>
      <w:r w:rsidR="00D01E14" w:rsidRPr="0009397F">
        <w:rPr>
          <w:szCs w:val="28"/>
        </w:rPr>
        <w:t xml:space="preserve">содержания заявленной </w:t>
      </w:r>
      <w:r w:rsidR="0078540E" w:rsidRPr="0009397F">
        <w:rPr>
          <w:szCs w:val="28"/>
        </w:rPr>
        <w:t xml:space="preserve">теме, </w:t>
      </w:r>
    </w:p>
    <w:p w:rsidR="0078540E" w:rsidRPr="0078540E" w:rsidRDefault="0078540E" w:rsidP="00B226A8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78540E">
        <w:rPr>
          <w:szCs w:val="28"/>
        </w:rPr>
        <w:t xml:space="preserve">целостность, структурированность и логичность текста, </w:t>
      </w:r>
    </w:p>
    <w:p w:rsidR="0078540E" w:rsidRPr="0078540E" w:rsidRDefault="0078540E" w:rsidP="00B226A8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78540E">
        <w:rPr>
          <w:szCs w:val="28"/>
        </w:rPr>
        <w:t>полнота раскрытия темы, оригинальность идей, выводов, оценок,</w:t>
      </w:r>
    </w:p>
    <w:p w:rsidR="0078540E" w:rsidRPr="0078540E" w:rsidRDefault="0078540E" w:rsidP="00B226A8">
      <w:pPr>
        <w:jc w:val="both"/>
        <w:rPr>
          <w:szCs w:val="28"/>
        </w:rPr>
      </w:pPr>
      <w:r>
        <w:rPr>
          <w:szCs w:val="28"/>
        </w:rPr>
        <w:t xml:space="preserve">- </w:t>
      </w:r>
      <w:r w:rsidR="00D01E14">
        <w:rPr>
          <w:szCs w:val="28"/>
        </w:rPr>
        <w:t xml:space="preserve">культура речи </w:t>
      </w:r>
      <w:r w:rsidRPr="0078540E">
        <w:rPr>
          <w:szCs w:val="28"/>
        </w:rPr>
        <w:t xml:space="preserve"> (темп,</w:t>
      </w:r>
      <w:r w:rsidR="00D01E14">
        <w:rPr>
          <w:szCs w:val="28"/>
        </w:rPr>
        <w:t xml:space="preserve"> интонация, дикция</w:t>
      </w:r>
      <w:r w:rsidRPr="0078540E">
        <w:rPr>
          <w:szCs w:val="28"/>
        </w:rPr>
        <w:t>),</w:t>
      </w:r>
    </w:p>
    <w:p w:rsidR="0078540E" w:rsidRPr="0078540E" w:rsidRDefault="0078540E" w:rsidP="00B226A8">
      <w:pPr>
        <w:jc w:val="both"/>
        <w:rPr>
          <w:szCs w:val="28"/>
        </w:rPr>
      </w:pPr>
      <w:r>
        <w:rPr>
          <w:szCs w:val="28"/>
        </w:rPr>
        <w:t xml:space="preserve">- </w:t>
      </w:r>
      <w:r w:rsidR="00D01E14">
        <w:rPr>
          <w:szCs w:val="28"/>
        </w:rPr>
        <w:t>аргументированность собственной позиции</w:t>
      </w:r>
      <w:r w:rsidRPr="0078540E">
        <w:rPr>
          <w:szCs w:val="28"/>
        </w:rPr>
        <w:t xml:space="preserve"> </w:t>
      </w:r>
    </w:p>
    <w:p w:rsidR="00747C14" w:rsidRDefault="00747C14" w:rsidP="00B226A8">
      <w:pPr>
        <w:pStyle w:val="a3"/>
        <w:rPr>
          <w:szCs w:val="28"/>
        </w:rPr>
      </w:pPr>
    </w:p>
    <w:p w:rsidR="00747C14" w:rsidRDefault="00747C14" w:rsidP="00B226A8">
      <w:pPr>
        <w:jc w:val="both"/>
        <w:rPr>
          <w:sz w:val="28"/>
          <w:szCs w:val="28"/>
        </w:rPr>
      </w:pPr>
    </w:p>
    <w:p w:rsidR="00747C14" w:rsidRDefault="00054352" w:rsidP="00B226A8">
      <w:pPr>
        <w:jc w:val="both"/>
      </w:pPr>
      <w:r>
        <w:t xml:space="preserve"> </w:t>
      </w:r>
    </w:p>
    <w:p w:rsidR="00220965" w:rsidRPr="00747C14" w:rsidRDefault="00220965" w:rsidP="00B226A8">
      <w:pPr>
        <w:jc w:val="both"/>
        <w:rPr>
          <w:sz w:val="28"/>
          <w:szCs w:val="28"/>
        </w:rPr>
      </w:pPr>
    </w:p>
    <w:sectPr w:rsidR="00220965" w:rsidRPr="00747C14" w:rsidSect="00047C37">
      <w:pgSz w:w="11906" w:h="16838"/>
      <w:pgMar w:top="567" w:right="1133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19FA"/>
    <w:multiLevelType w:val="hybridMultilevel"/>
    <w:tmpl w:val="95A0C5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8B70FD"/>
    <w:multiLevelType w:val="hybridMultilevel"/>
    <w:tmpl w:val="C9EE3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557A"/>
    <w:multiLevelType w:val="multilevel"/>
    <w:tmpl w:val="65AE5F50"/>
    <w:name w:val="2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9FE16C8"/>
    <w:multiLevelType w:val="hybridMultilevel"/>
    <w:tmpl w:val="49BAC6F0"/>
    <w:name w:val="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02BE2"/>
    <w:multiLevelType w:val="multilevel"/>
    <w:tmpl w:val="BFB4D3C0"/>
    <w:name w:val="2234332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2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Restart w:val="3"/>
      <w:lvlText w:val="%1.%2.3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15DE10F3"/>
    <w:multiLevelType w:val="hybridMultilevel"/>
    <w:tmpl w:val="F0D49608"/>
    <w:name w:val="22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D4BDA"/>
    <w:multiLevelType w:val="hybridMultilevel"/>
    <w:tmpl w:val="5AEA599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A05670B"/>
    <w:multiLevelType w:val="hybridMultilevel"/>
    <w:tmpl w:val="5C766F1C"/>
    <w:lvl w:ilvl="0" w:tplc="F6ACB2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80C40"/>
    <w:multiLevelType w:val="multilevel"/>
    <w:tmpl w:val="DB56128E"/>
    <w:name w:val="223433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2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Restart w:val="3"/>
      <w:lvlText w:val="%1.%2.3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7F230D9"/>
    <w:multiLevelType w:val="multilevel"/>
    <w:tmpl w:val="82B85A5E"/>
    <w:name w:val="223433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2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Restart w:val="3"/>
      <w:lvlText w:val="%1.%2.3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2C666EFC"/>
    <w:multiLevelType w:val="hybridMultilevel"/>
    <w:tmpl w:val="2AB27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15AB0"/>
    <w:multiLevelType w:val="hybridMultilevel"/>
    <w:tmpl w:val="B29A5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70145"/>
    <w:multiLevelType w:val="multilevel"/>
    <w:tmpl w:val="9C68F1C4"/>
    <w:name w:val="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31233EA2"/>
    <w:multiLevelType w:val="hybridMultilevel"/>
    <w:tmpl w:val="056A328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31C93717"/>
    <w:multiLevelType w:val="multilevel"/>
    <w:tmpl w:val="5440B4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15">
    <w:nsid w:val="3C3C7767"/>
    <w:multiLevelType w:val="hybridMultilevel"/>
    <w:tmpl w:val="0B180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03900"/>
    <w:multiLevelType w:val="hybridMultilevel"/>
    <w:tmpl w:val="9452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27581"/>
    <w:multiLevelType w:val="hybridMultilevel"/>
    <w:tmpl w:val="5A560988"/>
    <w:name w:val="223433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815CC3"/>
    <w:multiLevelType w:val="hybridMultilevel"/>
    <w:tmpl w:val="F1945BB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45396585"/>
    <w:multiLevelType w:val="hybridMultilevel"/>
    <w:tmpl w:val="92821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25EC5"/>
    <w:multiLevelType w:val="hybridMultilevel"/>
    <w:tmpl w:val="CA0A5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20D1B"/>
    <w:multiLevelType w:val="hybridMultilevel"/>
    <w:tmpl w:val="5B0A1C9A"/>
    <w:lvl w:ilvl="0" w:tplc="C200072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6E3045"/>
    <w:multiLevelType w:val="hybridMultilevel"/>
    <w:tmpl w:val="D97AA89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4CB4643"/>
    <w:multiLevelType w:val="hybridMultilevel"/>
    <w:tmpl w:val="7E948CDE"/>
    <w:lvl w:ilvl="0" w:tplc="71CC1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540B"/>
    <w:multiLevelType w:val="multilevel"/>
    <w:tmpl w:val="252ED3BE"/>
    <w:name w:val="223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2.1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2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Restart w:val="3"/>
      <w:lvlText w:val="%1.%2.3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>
    <w:nsid w:val="593630D6"/>
    <w:multiLevelType w:val="hybridMultilevel"/>
    <w:tmpl w:val="914E068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5A2E5E8D"/>
    <w:multiLevelType w:val="hybridMultilevel"/>
    <w:tmpl w:val="B70855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B021494"/>
    <w:multiLevelType w:val="multilevel"/>
    <w:tmpl w:val="176A8DC2"/>
    <w:name w:val="223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5C600D6E"/>
    <w:multiLevelType w:val="hybridMultilevel"/>
    <w:tmpl w:val="D4A2DF88"/>
    <w:name w:val="223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D2CFC"/>
    <w:multiLevelType w:val="hybridMultilevel"/>
    <w:tmpl w:val="FDF43176"/>
    <w:name w:val="223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B0FD7"/>
    <w:multiLevelType w:val="hybridMultilevel"/>
    <w:tmpl w:val="BE2AE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26629"/>
    <w:multiLevelType w:val="hybridMultilevel"/>
    <w:tmpl w:val="085C1740"/>
    <w:name w:val="22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1E6638"/>
    <w:multiLevelType w:val="multilevel"/>
    <w:tmpl w:val="D57EC9D6"/>
    <w:name w:val="22343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2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Restart w:val="3"/>
      <w:lvlText w:val="%1.%2.3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7A00219E"/>
    <w:multiLevelType w:val="hybridMultilevel"/>
    <w:tmpl w:val="B48E327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0"/>
  </w:num>
  <w:num w:numId="4">
    <w:abstractNumId w:val="15"/>
  </w:num>
  <w:num w:numId="5">
    <w:abstractNumId w:val="1"/>
  </w:num>
  <w:num w:numId="6">
    <w:abstractNumId w:val="7"/>
  </w:num>
  <w:num w:numId="7">
    <w:abstractNumId w:val="16"/>
  </w:num>
  <w:num w:numId="8">
    <w:abstractNumId w:val="21"/>
  </w:num>
  <w:num w:numId="9">
    <w:abstractNumId w:val="0"/>
  </w:num>
  <w:num w:numId="10">
    <w:abstractNumId w:val="26"/>
  </w:num>
  <w:num w:numId="11">
    <w:abstractNumId w:val="22"/>
  </w:num>
  <w:num w:numId="12">
    <w:abstractNumId w:val="33"/>
  </w:num>
  <w:num w:numId="13">
    <w:abstractNumId w:val="25"/>
  </w:num>
  <w:num w:numId="14">
    <w:abstractNumId w:val="13"/>
  </w:num>
  <w:num w:numId="15">
    <w:abstractNumId w:val="10"/>
  </w:num>
  <w:num w:numId="16">
    <w:abstractNumId w:val="23"/>
  </w:num>
  <w:num w:numId="17">
    <w:abstractNumId w:val="18"/>
  </w:num>
  <w:num w:numId="18">
    <w:abstractNumId w:val="6"/>
  </w:num>
  <w:num w:numId="19">
    <w:abstractNumId w:val="19"/>
  </w:num>
  <w:num w:numId="20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embedSystemFonts/>
  <w:proofState w:spelling="clean" w:grammar="clean"/>
  <w:stylePaneFormatFilter w:val="3F01"/>
  <w:defaultTabStop w:val="708"/>
  <w:characterSpacingControl w:val="doNotCompress"/>
  <w:compat/>
  <w:rsids>
    <w:rsidRoot w:val="002E79BA"/>
    <w:rsid w:val="00010474"/>
    <w:rsid w:val="00022EF7"/>
    <w:rsid w:val="00023F13"/>
    <w:rsid w:val="00024EB6"/>
    <w:rsid w:val="00027AB9"/>
    <w:rsid w:val="0004119C"/>
    <w:rsid w:val="00043E18"/>
    <w:rsid w:val="0004652A"/>
    <w:rsid w:val="00047299"/>
    <w:rsid w:val="00047C37"/>
    <w:rsid w:val="00052BFC"/>
    <w:rsid w:val="00054352"/>
    <w:rsid w:val="00056E39"/>
    <w:rsid w:val="0006293B"/>
    <w:rsid w:val="000737E3"/>
    <w:rsid w:val="000850DA"/>
    <w:rsid w:val="00085250"/>
    <w:rsid w:val="0009397F"/>
    <w:rsid w:val="000A1F4D"/>
    <w:rsid w:val="000B2611"/>
    <w:rsid w:val="000B5447"/>
    <w:rsid w:val="000B6CCC"/>
    <w:rsid w:val="000C04BA"/>
    <w:rsid w:val="000D1606"/>
    <w:rsid w:val="000D2636"/>
    <w:rsid w:val="000D3EBE"/>
    <w:rsid w:val="000F4107"/>
    <w:rsid w:val="000F4C9B"/>
    <w:rsid w:val="000F774B"/>
    <w:rsid w:val="001205B8"/>
    <w:rsid w:val="00120E1A"/>
    <w:rsid w:val="001210DC"/>
    <w:rsid w:val="00121B37"/>
    <w:rsid w:val="0012401B"/>
    <w:rsid w:val="00146040"/>
    <w:rsid w:val="0015485B"/>
    <w:rsid w:val="001617A3"/>
    <w:rsid w:val="00162E4A"/>
    <w:rsid w:val="001840BC"/>
    <w:rsid w:val="00186A5C"/>
    <w:rsid w:val="00186EB5"/>
    <w:rsid w:val="001905F5"/>
    <w:rsid w:val="001A4578"/>
    <w:rsid w:val="001A5EDE"/>
    <w:rsid w:val="001B7DA0"/>
    <w:rsid w:val="001D22FA"/>
    <w:rsid w:val="001D4FDB"/>
    <w:rsid w:val="001D50B9"/>
    <w:rsid w:val="001F0BA7"/>
    <w:rsid w:val="001F0C7A"/>
    <w:rsid w:val="001F478A"/>
    <w:rsid w:val="001F4A2C"/>
    <w:rsid w:val="00212330"/>
    <w:rsid w:val="00215521"/>
    <w:rsid w:val="00220965"/>
    <w:rsid w:val="00235878"/>
    <w:rsid w:val="00236B4C"/>
    <w:rsid w:val="0025326A"/>
    <w:rsid w:val="00257898"/>
    <w:rsid w:val="00265AC4"/>
    <w:rsid w:val="00267EC4"/>
    <w:rsid w:val="00271BB6"/>
    <w:rsid w:val="00281136"/>
    <w:rsid w:val="002858CB"/>
    <w:rsid w:val="002929FB"/>
    <w:rsid w:val="00295F25"/>
    <w:rsid w:val="002C3158"/>
    <w:rsid w:val="002C3D43"/>
    <w:rsid w:val="002C5F93"/>
    <w:rsid w:val="002D0781"/>
    <w:rsid w:val="002E3EC6"/>
    <w:rsid w:val="002E4124"/>
    <w:rsid w:val="002E4BED"/>
    <w:rsid w:val="002E79BA"/>
    <w:rsid w:val="002F1AE8"/>
    <w:rsid w:val="002F5867"/>
    <w:rsid w:val="00303622"/>
    <w:rsid w:val="00305B3A"/>
    <w:rsid w:val="00314DD7"/>
    <w:rsid w:val="003203E0"/>
    <w:rsid w:val="00321218"/>
    <w:rsid w:val="003304CE"/>
    <w:rsid w:val="00334874"/>
    <w:rsid w:val="00337607"/>
    <w:rsid w:val="00340554"/>
    <w:rsid w:val="00344E46"/>
    <w:rsid w:val="00345365"/>
    <w:rsid w:val="00345EFC"/>
    <w:rsid w:val="00372C16"/>
    <w:rsid w:val="00376205"/>
    <w:rsid w:val="00382474"/>
    <w:rsid w:val="00382628"/>
    <w:rsid w:val="003838D8"/>
    <w:rsid w:val="00397220"/>
    <w:rsid w:val="003A0E51"/>
    <w:rsid w:val="003C0083"/>
    <w:rsid w:val="003C2929"/>
    <w:rsid w:val="003C2BCD"/>
    <w:rsid w:val="003C4EE8"/>
    <w:rsid w:val="003D14C9"/>
    <w:rsid w:val="003D2055"/>
    <w:rsid w:val="003D326D"/>
    <w:rsid w:val="003D46E4"/>
    <w:rsid w:val="003D5435"/>
    <w:rsid w:val="003E035F"/>
    <w:rsid w:val="003E48F0"/>
    <w:rsid w:val="003E5F0A"/>
    <w:rsid w:val="003F1B1C"/>
    <w:rsid w:val="003F4266"/>
    <w:rsid w:val="003F64FC"/>
    <w:rsid w:val="00425703"/>
    <w:rsid w:val="0043664A"/>
    <w:rsid w:val="004404DE"/>
    <w:rsid w:val="00441DF0"/>
    <w:rsid w:val="004601AC"/>
    <w:rsid w:val="0047689B"/>
    <w:rsid w:val="00487C29"/>
    <w:rsid w:val="00491696"/>
    <w:rsid w:val="004B62B2"/>
    <w:rsid w:val="004D0675"/>
    <w:rsid w:val="004E0334"/>
    <w:rsid w:val="004E2F17"/>
    <w:rsid w:val="004F0815"/>
    <w:rsid w:val="004F499B"/>
    <w:rsid w:val="004F6D18"/>
    <w:rsid w:val="00525C38"/>
    <w:rsid w:val="0052634B"/>
    <w:rsid w:val="005348CE"/>
    <w:rsid w:val="00536E28"/>
    <w:rsid w:val="00541198"/>
    <w:rsid w:val="00545F14"/>
    <w:rsid w:val="00552512"/>
    <w:rsid w:val="00560534"/>
    <w:rsid w:val="00561FF3"/>
    <w:rsid w:val="00563551"/>
    <w:rsid w:val="00576F26"/>
    <w:rsid w:val="00580BF8"/>
    <w:rsid w:val="00581ABA"/>
    <w:rsid w:val="00582AE8"/>
    <w:rsid w:val="00586162"/>
    <w:rsid w:val="0058781A"/>
    <w:rsid w:val="005A1FB6"/>
    <w:rsid w:val="005A4BAB"/>
    <w:rsid w:val="005A4E64"/>
    <w:rsid w:val="005A55DC"/>
    <w:rsid w:val="005B40E5"/>
    <w:rsid w:val="005B7D2B"/>
    <w:rsid w:val="005C44AA"/>
    <w:rsid w:val="005C6458"/>
    <w:rsid w:val="005D2BE2"/>
    <w:rsid w:val="005E0807"/>
    <w:rsid w:val="005E092B"/>
    <w:rsid w:val="005E2AD4"/>
    <w:rsid w:val="005E33A7"/>
    <w:rsid w:val="005E3B18"/>
    <w:rsid w:val="005F702E"/>
    <w:rsid w:val="00607A36"/>
    <w:rsid w:val="006105D1"/>
    <w:rsid w:val="00626897"/>
    <w:rsid w:val="00627097"/>
    <w:rsid w:val="00636267"/>
    <w:rsid w:val="0065003A"/>
    <w:rsid w:val="0065050D"/>
    <w:rsid w:val="00662304"/>
    <w:rsid w:val="00662617"/>
    <w:rsid w:val="0066685B"/>
    <w:rsid w:val="006717A8"/>
    <w:rsid w:val="00675093"/>
    <w:rsid w:val="00681EDC"/>
    <w:rsid w:val="0068300A"/>
    <w:rsid w:val="00683496"/>
    <w:rsid w:val="00684E4B"/>
    <w:rsid w:val="006856A9"/>
    <w:rsid w:val="0069436B"/>
    <w:rsid w:val="006A12FE"/>
    <w:rsid w:val="006A33A8"/>
    <w:rsid w:val="006A73F6"/>
    <w:rsid w:val="006B148E"/>
    <w:rsid w:val="006B19A8"/>
    <w:rsid w:val="006B7BCA"/>
    <w:rsid w:val="006C78B9"/>
    <w:rsid w:val="006D2BC2"/>
    <w:rsid w:val="006D4E78"/>
    <w:rsid w:val="006E4B7E"/>
    <w:rsid w:val="006E6113"/>
    <w:rsid w:val="00703218"/>
    <w:rsid w:val="00713B23"/>
    <w:rsid w:val="00720117"/>
    <w:rsid w:val="00723706"/>
    <w:rsid w:val="00733E25"/>
    <w:rsid w:val="00735047"/>
    <w:rsid w:val="00744984"/>
    <w:rsid w:val="007479C9"/>
    <w:rsid w:val="00747C14"/>
    <w:rsid w:val="007523E7"/>
    <w:rsid w:val="007706A9"/>
    <w:rsid w:val="00773506"/>
    <w:rsid w:val="007740FF"/>
    <w:rsid w:val="00781AF5"/>
    <w:rsid w:val="0078219E"/>
    <w:rsid w:val="0078540E"/>
    <w:rsid w:val="00787AB8"/>
    <w:rsid w:val="007911B5"/>
    <w:rsid w:val="00792E23"/>
    <w:rsid w:val="007A116E"/>
    <w:rsid w:val="007A31E5"/>
    <w:rsid w:val="007A4E52"/>
    <w:rsid w:val="007B58C9"/>
    <w:rsid w:val="007C2EF3"/>
    <w:rsid w:val="007C5F2E"/>
    <w:rsid w:val="007D1E2D"/>
    <w:rsid w:val="007E6806"/>
    <w:rsid w:val="007F20FC"/>
    <w:rsid w:val="007F2A1B"/>
    <w:rsid w:val="007F3AED"/>
    <w:rsid w:val="007F5387"/>
    <w:rsid w:val="008135EE"/>
    <w:rsid w:val="00820553"/>
    <w:rsid w:val="00824014"/>
    <w:rsid w:val="00830F0C"/>
    <w:rsid w:val="00831497"/>
    <w:rsid w:val="008425AE"/>
    <w:rsid w:val="008524E3"/>
    <w:rsid w:val="008561F0"/>
    <w:rsid w:val="00861E14"/>
    <w:rsid w:val="00862A1E"/>
    <w:rsid w:val="00876F68"/>
    <w:rsid w:val="00891933"/>
    <w:rsid w:val="0089247A"/>
    <w:rsid w:val="00894F2A"/>
    <w:rsid w:val="008971C2"/>
    <w:rsid w:val="008A529E"/>
    <w:rsid w:val="008A6713"/>
    <w:rsid w:val="008B1019"/>
    <w:rsid w:val="008D036D"/>
    <w:rsid w:val="008D1397"/>
    <w:rsid w:val="008D3F50"/>
    <w:rsid w:val="008E1253"/>
    <w:rsid w:val="008E50F6"/>
    <w:rsid w:val="008F12C8"/>
    <w:rsid w:val="008F464D"/>
    <w:rsid w:val="008F4DBC"/>
    <w:rsid w:val="008F5914"/>
    <w:rsid w:val="008F7D75"/>
    <w:rsid w:val="00912BCA"/>
    <w:rsid w:val="00916905"/>
    <w:rsid w:val="009207FB"/>
    <w:rsid w:val="009263EF"/>
    <w:rsid w:val="00950CD4"/>
    <w:rsid w:val="00952CC4"/>
    <w:rsid w:val="00954472"/>
    <w:rsid w:val="009632FB"/>
    <w:rsid w:val="0096469B"/>
    <w:rsid w:val="009677E6"/>
    <w:rsid w:val="00972A66"/>
    <w:rsid w:val="00976A58"/>
    <w:rsid w:val="009850BA"/>
    <w:rsid w:val="00993831"/>
    <w:rsid w:val="009A09C1"/>
    <w:rsid w:val="009A41EE"/>
    <w:rsid w:val="009A5CE6"/>
    <w:rsid w:val="009B05C2"/>
    <w:rsid w:val="009C209E"/>
    <w:rsid w:val="009C46A4"/>
    <w:rsid w:val="009D0883"/>
    <w:rsid w:val="009D4B86"/>
    <w:rsid w:val="009F7205"/>
    <w:rsid w:val="00A1113E"/>
    <w:rsid w:val="00A13149"/>
    <w:rsid w:val="00A249AF"/>
    <w:rsid w:val="00A26FAE"/>
    <w:rsid w:val="00A312A9"/>
    <w:rsid w:val="00A32C81"/>
    <w:rsid w:val="00A3310F"/>
    <w:rsid w:val="00A50B20"/>
    <w:rsid w:val="00A51333"/>
    <w:rsid w:val="00A604C0"/>
    <w:rsid w:val="00A63B45"/>
    <w:rsid w:val="00A64681"/>
    <w:rsid w:val="00A711B7"/>
    <w:rsid w:val="00A718B5"/>
    <w:rsid w:val="00A72693"/>
    <w:rsid w:val="00A7626B"/>
    <w:rsid w:val="00A83A0B"/>
    <w:rsid w:val="00A902CA"/>
    <w:rsid w:val="00A9205E"/>
    <w:rsid w:val="00A93ACF"/>
    <w:rsid w:val="00AA014A"/>
    <w:rsid w:val="00AC1A27"/>
    <w:rsid w:val="00AC535F"/>
    <w:rsid w:val="00AD0215"/>
    <w:rsid w:val="00AD6235"/>
    <w:rsid w:val="00AD66D6"/>
    <w:rsid w:val="00AE1334"/>
    <w:rsid w:val="00AF162A"/>
    <w:rsid w:val="00AF57D6"/>
    <w:rsid w:val="00B226A8"/>
    <w:rsid w:val="00B23E4A"/>
    <w:rsid w:val="00B2417F"/>
    <w:rsid w:val="00B25A4A"/>
    <w:rsid w:val="00B47BD1"/>
    <w:rsid w:val="00B57291"/>
    <w:rsid w:val="00B740A1"/>
    <w:rsid w:val="00B75CB2"/>
    <w:rsid w:val="00B77D6A"/>
    <w:rsid w:val="00BA02BB"/>
    <w:rsid w:val="00BA0979"/>
    <w:rsid w:val="00BB66A2"/>
    <w:rsid w:val="00BC0568"/>
    <w:rsid w:val="00BC33AE"/>
    <w:rsid w:val="00BD17EB"/>
    <w:rsid w:val="00BD411D"/>
    <w:rsid w:val="00BD7C8D"/>
    <w:rsid w:val="00BE2001"/>
    <w:rsid w:val="00BE5BA3"/>
    <w:rsid w:val="00BE6E8F"/>
    <w:rsid w:val="00BE7343"/>
    <w:rsid w:val="00BF3D2F"/>
    <w:rsid w:val="00C107D3"/>
    <w:rsid w:val="00C11C6E"/>
    <w:rsid w:val="00C16699"/>
    <w:rsid w:val="00C21EE6"/>
    <w:rsid w:val="00C33B66"/>
    <w:rsid w:val="00C36ABD"/>
    <w:rsid w:val="00C5034C"/>
    <w:rsid w:val="00C503C3"/>
    <w:rsid w:val="00C53535"/>
    <w:rsid w:val="00C53AE1"/>
    <w:rsid w:val="00C553A8"/>
    <w:rsid w:val="00C5797D"/>
    <w:rsid w:val="00C64ED5"/>
    <w:rsid w:val="00C73083"/>
    <w:rsid w:val="00C7620D"/>
    <w:rsid w:val="00C900B1"/>
    <w:rsid w:val="00C9743F"/>
    <w:rsid w:val="00CA2B7D"/>
    <w:rsid w:val="00CA6D10"/>
    <w:rsid w:val="00CA7B30"/>
    <w:rsid w:val="00CB2B7C"/>
    <w:rsid w:val="00CC0F73"/>
    <w:rsid w:val="00CC5ECB"/>
    <w:rsid w:val="00CD1405"/>
    <w:rsid w:val="00CD6C8E"/>
    <w:rsid w:val="00CE3492"/>
    <w:rsid w:val="00CF07BD"/>
    <w:rsid w:val="00CF29C3"/>
    <w:rsid w:val="00D01E14"/>
    <w:rsid w:val="00D1108B"/>
    <w:rsid w:val="00D347A8"/>
    <w:rsid w:val="00D362F1"/>
    <w:rsid w:val="00D36501"/>
    <w:rsid w:val="00D42B94"/>
    <w:rsid w:val="00D440B6"/>
    <w:rsid w:val="00D44CE0"/>
    <w:rsid w:val="00D50A03"/>
    <w:rsid w:val="00D52216"/>
    <w:rsid w:val="00D70888"/>
    <w:rsid w:val="00D71CFE"/>
    <w:rsid w:val="00D75421"/>
    <w:rsid w:val="00D763FE"/>
    <w:rsid w:val="00D7711E"/>
    <w:rsid w:val="00D85D99"/>
    <w:rsid w:val="00D90407"/>
    <w:rsid w:val="00D90CEB"/>
    <w:rsid w:val="00DA213E"/>
    <w:rsid w:val="00DB3EC6"/>
    <w:rsid w:val="00DB47E8"/>
    <w:rsid w:val="00DC0B7E"/>
    <w:rsid w:val="00DC0F27"/>
    <w:rsid w:val="00DC47BF"/>
    <w:rsid w:val="00DC4BB3"/>
    <w:rsid w:val="00DD6788"/>
    <w:rsid w:val="00DE2F63"/>
    <w:rsid w:val="00DE49CB"/>
    <w:rsid w:val="00DE6D51"/>
    <w:rsid w:val="00DE74F3"/>
    <w:rsid w:val="00DE7CF2"/>
    <w:rsid w:val="00DF2C68"/>
    <w:rsid w:val="00DF53BE"/>
    <w:rsid w:val="00E00ADB"/>
    <w:rsid w:val="00E06DE3"/>
    <w:rsid w:val="00E1647D"/>
    <w:rsid w:val="00E17321"/>
    <w:rsid w:val="00E24140"/>
    <w:rsid w:val="00E333D7"/>
    <w:rsid w:val="00E37D51"/>
    <w:rsid w:val="00E412CE"/>
    <w:rsid w:val="00E502AC"/>
    <w:rsid w:val="00E5339D"/>
    <w:rsid w:val="00E61586"/>
    <w:rsid w:val="00E65AEB"/>
    <w:rsid w:val="00E73883"/>
    <w:rsid w:val="00E857DF"/>
    <w:rsid w:val="00EA187B"/>
    <w:rsid w:val="00EA7804"/>
    <w:rsid w:val="00EB18B7"/>
    <w:rsid w:val="00EB2A4F"/>
    <w:rsid w:val="00EC3B9E"/>
    <w:rsid w:val="00EC4A77"/>
    <w:rsid w:val="00EC72D3"/>
    <w:rsid w:val="00ED0A81"/>
    <w:rsid w:val="00ED2372"/>
    <w:rsid w:val="00EE237D"/>
    <w:rsid w:val="00EE5DB4"/>
    <w:rsid w:val="00EE6DA6"/>
    <w:rsid w:val="00EF4322"/>
    <w:rsid w:val="00EF74B2"/>
    <w:rsid w:val="00F052C1"/>
    <w:rsid w:val="00F178C6"/>
    <w:rsid w:val="00F34761"/>
    <w:rsid w:val="00F36580"/>
    <w:rsid w:val="00F3785F"/>
    <w:rsid w:val="00F645BA"/>
    <w:rsid w:val="00F7054C"/>
    <w:rsid w:val="00F80A29"/>
    <w:rsid w:val="00F834F0"/>
    <w:rsid w:val="00F873EF"/>
    <w:rsid w:val="00FA4C3D"/>
    <w:rsid w:val="00FB14BE"/>
    <w:rsid w:val="00FB219C"/>
    <w:rsid w:val="00FC1AC1"/>
    <w:rsid w:val="00FD66FD"/>
    <w:rsid w:val="00FE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9BA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D7711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79BA"/>
    <w:pPr>
      <w:jc w:val="both"/>
    </w:pPr>
    <w:rPr>
      <w:sz w:val="28"/>
    </w:rPr>
  </w:style>
  <w:style w:type="paragraph" w:customStyle="1" w:styleId="a5">
    <w:name w:val="Разделы"/>
    <w:basedOn w:val="a"/>
    <w:rsid w:val="00EB18B7"/>
    <w:pPr>
      <w:ind w:firstLine="284"/>
      <w:jc w:val="center"/>
    </w:pPr>
    <w:rPr>
      <w:b/>
      <w:sz w:val="28"/>
      <w:szCs w:val="20"/>
    </w:rPr>
  </w:style>
  <w:style w:type="paragraph" w:customStyle="1" w:styleId="a6">
    <w:name w:val="Знак Знак Знак"/>
    <w:basedOn w:val="a"/>
    <w:rsid w:val="00EB1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rsid w:val="00EB18B7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0">
    <w:name w:val="Абзац списка1"/>
    <w:basedOn w:val="a"/>
    <w:rsid w:val="00733E2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90">
    <w:name w:val="Заголовок 9 Знак"/>
    <w:link w:val="9"/>
    <w:rsid w:val="00D7711E"/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link w:val="a3"/>
    <w:rsid w:val="00D7711E"/>
    <w:rPr>
      <w:sz w:val="28"/>
      <w:szCs w:val="24"/>
    </w:rPr>
  </w:style>
  <w:style w:type="paragraph" w:customStyle="1" w:styleId="a7">
    <w:name w:val="МОН"/>
    <w:basedOn w:val="a"/>
    <w:rsid w:val="00D7711E"/>
    <w:pPr>
      <w:spacing w:line="360" w:lineRule="auto"/>
      <w:ind w:firstLine="709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D771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Название Знак"/>
    <w:link w:val="aa"/>
    <w:locked/>
    <w:rsid w:val="00D7711E"/>
    <w:rPr>
      <w:b/>
      <w:sz w:val="28"/>
    </w:rPr>
  </w:style>
  <w:style w:type="paragraph" w:styleId="aa">
    <w:name w:val="Title"/>
    <w:basedOn w:val="a"/>
    <w:link w:val="a9"/>
    <w:qFormat/>
    <w:rsid w:val="00D7711E"/>
    <w:pPr>
      <w:jc w:val="center"/>
    </w:pPr>
    <w:rPr>
      <w:b/>
      <w:sz w:val="28"/>
      <w:szCs w:val="20"/>
    </w:rPr>
  </w:style>
  <w:style w:type="character" w:customStyle="1" w:styleId="11">
    <w:name w:val="Название Знак1"/>
    <w:rsid w:val="00D7711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uiPriority w:val="59"/>
    <w:rsid w:val="00E2414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052C1"/>
    <w:pPr>
      <w:spacing w:before="150" w:after="150"/>
      <w:ind w:left="150" w:right="150"/>
    </w:pPr>
    <w:rPr>
      <w:rFonts w:ascii="Tahoma" w:hAnsi="Tahoma" w:cs="Tahoma"/>
      <w:color w:val="222222"/>
    </w:rPr>
  </w:style>
  <w:style w:type="character" w:styleId="ad">
    <w:name w:val="Strong"/>
    <w:basedOn w:val="a0"/>
    <w:uiPriority w:val="22"/>
    <w:qFormat/>
    <w:rsid w:val="00F052C1"/>
    <w:rPr>
      <w:b/>
      <w:bCs/>
    </w:rPr>
  </w:style>
  <w:style w:type="character" w:customStyle="1" w:styleId="nobr1">
    <w:name w:val="nobr1"/>
    <w:basedOn w:val="a0"/>
    <w:rsid w:val="00043E18"/>
  </w:style>
  <w:style w:type="paragraph" w:styleId="ae">
    <w:name w:val="No Spacing"/>
    <w:link w:val="af"/>
    <w:uiPriority w:val="1"/>
    <w:qFormat/>
    <w:rsid w:val="00BE2001"/>
    <w:rPr>
      <w:sz w:val="24"/>
      <w:szCs w:val="24"/>
    </w:rPr>
  </w:style>
  <w:style w:type="character" w:styleId="af0">
    <w:name w:val="Hyperlink"/>
    <w:basedOn w:val="a0"/>
    <w:rsid w:val="009632FB"/>
    <w:rPr>
      <w:color w:val="0000FF" w:themeColor="hyperlink"/>
      <w:u w:val="single"/>
    </w:rPr>
  </w:style>
  <w:style w:type="paragraph" w:styleId="af1">
    <w:name w:val="Balloon Text"/>
    <w:basedOn w:val="a"/>
    <w:link w:val="af2"/>
    <w:rsid w:val="00022EF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22EF7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78540E"/>
    <w:rPr>
      <w:rFonts w:ascii="Times New Roman" w:hAnsi="Times New Roman" w:cs="Times New Roman"/>
      <w:sz w:val="24"/>
      <w:szCs w:val="24"/>
    </w:rPr>
  </w:style>
  <w:style w:type="character" w:customStyle="1" w:styleId="af">
    <w:name w:val="Без интервала Знак"/>
    <w:link w:val="ae"/>
    <w:uiPriority w:val="1"/>
    <w:rsid w:val="004F6D18"/>
    <w:rPr>
      <w:sz w:val="24"/>
      <w:szCs w:val="24"/>
    </w:rPr>
  </w:style>
  <w:style w:type="character" w:styleId="af3">
    <w:name w:val="FollowedHyperlink"/>
    <w:basedOn w:val="a0"/>
    <w:rsid w:val="00CB2B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rosta-boguchany.ru/wp-content/uploads/2021/03/&#1052;&#1077;&#1090;&#1086;&#1076;.&#1088;&#1077;&#1082;&#1086;&#1084;&#1077;&#1085;&#1076;&#1072;&#1094;&#1080;&#1080;-&#1087;&#1086;-&#1088;&#1072;&#1079;&#1088;&#1072;&#1073;&#1086;&#1090;&#1082;&#1077;-&#1044;&#1054;&#1054;&#1055;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moc.d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4EA85-C239-4040-978D-71BDD33A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Svetlana</cp:lastModifiedBy>
  <cp:revision>2</cp:revision>
  <cp:lastPrinted>2024-02-08T09:00:00Z</cp:lastPrinted>
  <dcterms:created xsi:type="dcterms:W3CDTF">2025-01-13T08:23:00Z</dcterms:created>
  <dcterms:modified xsi:type="dcterms:W3CDTF">2025-01-13T08:23:00Z</dcterms:modified>
</cp:coreProperties>
</file>